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BC0" w:rsidRPr="007117B9" w:rsidRDefault="001A5DBE" w:rsidP="005A0BC0">
      <w:pPr>
        <w:jc w:val="center"/>
        <w:rPr>
          <w:b/>
          <w:sz w:val="40"/>
          <w:szCs w:val="40"/>
        </w:rPr>
      </w:pPr>
      <w:r w:rsidRPr="00B20EFA">
        <w:rPr>
          <w:b/>
          <w:noProof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16EF23D4" wp14:editId="6F3E4BA9">
                <wp:simplePos x="0" y="0"/>
                <wp:positionH relativeFrom="margin">
                  <wp:posOffset>231140</wp:posOffset>
                </wp:positionH>
                <wp:positionV relativeFrom="margin">
                  <wp:posOffset>596900</wp:posOffset>
                </wp:positionV>
                <wp:extent cx="6397625" cy="1021080"/>
                <wp:effectExtent l="0" t="0" r="22225" b="26670"/>
                <wp:wrapSquare wrapText="bothSides"/>
                <wp:docPr id="30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7625" cy="102108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gradFill flip="none" rotWithShape="1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4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A0BC0" w:rsidRPr="00F02ED3" w:rsidRDefault="005A0BC0">
                            <w:pPr>
                              <w:spacing w:after="0" w:line="240" w:lineRule="auto"/>
                              <w:rPr>
                                <w:rFonts w:eastAsiaTheme="majorEastAsia" w:cstheme="majorBidi"/>
                                <w:b/>
                                <w:iCs/>
                                <w:color w:val="404040" w:themeColor="text1" w:themeTint="BF"/>
                                <w:sz w:val="24"/>
                              </w:rPr>
                            </w:pPr>
                            <w:r w:rsidRPr="00F02ED3">
                              <w:rPr>
                                <w:rFonts w:eastAsiaTheme="majorEastAsia" w:cstheme="majorBidi"/>
                                <w:b/>
                                <w:iCs/>
                                <w:color w:val="404040" w:themeColor="text1" w:themeTint="BF"/>
                                <w:sz w:val="24"/>
                              </w:rPr>
                              <w:t>“Therefore everyo</w:t>
                            </w:r>
                            <w:r w:rsidR="00FD0299" w:rsidRPr="00F02ED3">
                              <w:rPr>
                                <w:rFonts w:eastAsiaTheme="majorEastAsia" w:cstheme="majorBidi"/>
                                <w:b/>
                                <w:iCs/>
                                <w:color w:val="404040" w:themeColor="text1" w:themeTint="BF"/>
                                <w:sz w:val="24"/>
                              </w:rPr>
                              <w:t>ne who hears these words of mine</w:t>
                            </w:r>
                            <w:r w:rsidRPr="00F02ED3">
                              <w:rPr>
                                <w:rFonts w:eastAsiaTheme="majorEastAsia" w:cstheme="majorBidi"/>
                                <w:b/>
                                <w:iCs/>
                                <w:color w:val="404040" w:themeColor="text1" w:themeTint="BF"/>
                                <w:sz w:val="24"/>
                              </w:rPr>
                              <w:t xml:space="preserve"> and puts them into practice is like a wise man who built his house on the rock. The rain came down, the streams rose, and the winds blew and beat against that house; yet it did not fall, because it had its foundation on the rock.”</w:t>
                            </w:r>
                          </w:p>
                          <w:p w:rsidR="005A0BC0" w:rsidRPr="00F02ED3" w:rsidRDefault="005A0BC0">
                            <w:pPr>
                              <w:spacing w:after="0" w:line="240" w:lineRule="auto"/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color w:val="404040" w:themeColor="text1" w:themeTint="BF"/>
                                <w:sz w:val="24"/>
                              </w:rPr>
                            </w:pPr>
                            <w:r w:rsidRPr="00F02ED3"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color w:val="404040" w:themeColor="text1" w:themeTint="BF"/>
                                <w:sz w:val="24"/>
                              </w:rPr>
                              <w:tab/>
                            </w:r>
                            <w:r w:rsidRPr="00F02ED3"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color w:val="404040" w:themeColor="text1" w:themeTint="BF"/>
                                <w:sz w:val="24"/>
                              </w:rPr>
                              <w:tab/>
                            </w:r>
                            <w:r w:rsidRPr="00F02ED3"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color w:val="404040" w:themeColor="text1" w:themeTint="BF"/>
                                <w:sz w:val="24"/>
                              </w:rPr>
                              <w:tab/>
                            </w:r>
                            <w:r w:rsidRPr="00F02ED3"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color w:val="404040" w:themeColor="text1" w:themeTint="BF"/>
                                <w:sz w:val="24"/>
                              </w:rPr>
                              <w:tab/>
                            </w:r>
                            <w:r w:rsidRPr="00F02ED3"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color w:val="404040" w:themeColor="text1" w:themeTint="BF"/>
                                <w:sz w:val="24"/>
                              </w:rPr>
                              <w:tab/>
                            </w:r>
                            <w:r w:rsidRPr="00F02ED3"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color w:val="404040" w:themeColor="text1" w:themeTint="BF"/>
                                <w:sz w:val="24"/>
                              </w:rPr>
                              <w:tab/>
                            </w:r>
                            <w:r w:rsidRPr="00F02ED3"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color w:val="404040" w:themeColor="text1" w:themeTint="BF"/>
                                <w:sz w:val="24"/>
                              </w:rPr>
                              <w:tab/>
                            </w:r>
                            <w:r w:rsidRPr="00F02ED3"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color w:val="404040" w:themeColor="text1" w:themeTint="BF"/>
                                <w:sz w:val="24"/>
                              </w:rPr>
                              <w:tab/>
                            </w:r>
                            <w:r w:rsidRPr="00F02ED3"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color w:val="404040" w:themeColor="text1" w:themeTint="BF"/>
                                <w:sz w:val="24"/>
                              </w:rPr>
                              <w:tab/>
                            </w:r>
                            <w:r w:rsidRPr="00F02ED3"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color w:val="404040" w:themeColor="text1" w:themeTint="BF"/>
                                <w:sz w:val="24"/>
                              </w:rPr>
                              <w:tab/>
                              <w:t xml:space="preserve">       Matthew 7:24-25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2" o:spid="_x0000_s1026" type="#_x0000_t65" style="position:absolute;left:0;text-align:left;margin-left:18.2pt;margin-top:47pt;width:503.75pt;height:80.4pt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" o:allowincell="f" fillcolor="#b2a1c7 [1943]" strokecolor="#969696" strokeweight=".5pt">
                <v:fill color2="#b2a1c7 [1943]" rotate="t" focusposition=".5,.5" focussize="" colors="0 #d0c2e2;.5 #e1d8ec;1 #f0ecf5" focus="100%" type="gradientRadial"/>
                <v:textbox inset="10.8pt,7.2pt,10.8pt">
                  <w:txbxContent>
                    <w:p w:rsidR="005A0BC0" w:rsidRPr="00F02ED3" w:rsidRDefault="005A0BC0">
                      <w:pPr>
                        <w:spacing w:after="0" w:line="240" w:lineRule="auto"/>
                        <w:rPr>
                          <w:rFonts w:eastAsiaTheme="majorEastAsia" w:cstheme="majorBidi"/>
                          <w:b/>
                          <w:iCs/>
                          <w:color w:val="404040" w:themeColor="text1" w:themeTint="BF"/>
                          <w:sz w:val="24"/>
                        </w:rPr>
                      </w:pPr>
                      <w:r w:rsidRPr="00F02ED3">
                        <w:rPr>
                          <w:rFonts w:eastAsiaTheme="majorEastAsia" w:cstheme="majorBidi"/>
                          <w:b/>
                          <w:iCs/>
                          <w:color w:val="404040" w:themeColor="text1" w:themeTint="BF"/>
                          <w:sz w:val="24"/>
                        </w:rPr>
                        <w:t>“Therefore everyo</w:t>
                      </w:r>
                      <w:r w:rsidR="00FD0299" w:rsidRPr="00F02ED3">
                        <w:rPr>
                          <w:rFonts w:eastAsiaTheme="majorEastAsia" w:cstheme="majorBidi"/>
                          <w:b/>
                          <w:iCs/>
                          <w:color w:val="404040" w:themeColor="text1" w:themeTint="BF"/>
                          <w:sz w:val="24"/>
                        </w:rPr>
                        <w:t>ne who hears these words of mine</w:t>
                      </w:r>
                      <w:r w:rsidRPr="00F02ED3">
                        <w:rPr>
                          <w:rFonts w:eastAsiaTheme="majorEastAsia" w:cstheme="majorBidi"/>
                          <w:b/>
                          <w:iCs/>
                          <w:color w:val="404040" w:themeColor="text1" w:themeTint="BF"/>
                          <w:sz w:val="24"/>
                        </w:rPr>
                        <w:t xml:space="preserve"> and puts them into practice is like a wise man who built his house on the rock. The rain came down, the streams rose, and the winds blew and beat against that house; yet it did not fall, because it had its foundation on the rock.”</w:t>
                      </w:r>
                    </w:p>
                    <w:p w:rsidR="005A0BC0" w:rsidRPr="00F02ED3" w:rsidRDefault="005A0BC0">
                      <w:pPr>
                        <w:spacing w:after="0" w:line="240" w:lineRule="auto"/>
                        <w:rPr>
                          <w:rFonts w:eastAsiaTheme="majorEastAsia" w:cstheme="majorBidi"/>
                          <w:b/>
                          <w:i/>
                          <w:iCs/>
                          <w:color w:val="404040" w:themeColor="text1" w:themeTint="BF"/>
                          <w:sz w:val="24"/>
                        </w:rPr>
                      </w:pPr>
                      <w:r w:rsidRPr="00F02ED3">
                        <w:rPr>
                          <w:rFonts w:eastAsiaTheme="majorEastAsia" w:cstheme="majorBidi"/>
                          <w:b/>
                          <w:i/>
                          <w:iCs/>
                          <w:color w:val="404040" w:themeColor="text1" w:themeTint="BF"/>
                          <w:sz w:val="24"/>
                        </w:rPr>
                        <w:tab/>
                      </w:r>
                      <w:r w:rsidRPr="00F02ED3">
                        <w:rPr>
                          <w:rFonts w:eastAsiaTheme="majorEastAsia" w:cstheme="majorBidi"/>
                          <w:b/>
                          <w:i/>
                          <w:iCs/>
                          <w:color w:val="404040" w:themeColor="text1" w:themeTint="BF"/>
                          <w:sz w:val="24"/>
                        </w:rPr>
                        <w:tab/>
                      </w:r>
                      <w:r w:rsidRPr="00F02ED3">
                        <w:rPr>
                          <w:rFonts w:eastAsiaTheme="majorEastAsia" w:cstheme="majorBidi"/>
                          <w:b/>
                          <w:i/>
                          <w:iCs/>
                          <w:color w:val="404040" w:themeColor="text1" w:themeTint="BF"/>
                          <w:sz w:val="24"/>
                        </w:rPr>
                        <w:tab/>
                      </w:r>
                      <w:r w:rsidRPr="00F02ED3">
                        <w:rPr>
                          <w:rFonts w:eastAsiaTheme="majorEastAsia" w:cstheme="majorBidi"/>
                          <w:b/>
                          <w:i/>
                          <w:iCs/>
                          <w:color w:val="404040" w:themeColor="text1" w:themeTint="BF"/>
                          <w:sz w:val="24"/>
                        </w:rPr>
                        <w:tab/>
                      </w:r>
                      <w:r w:rsidRPr="00F02ED3">
                        <w:rPr>
                          <w:rFonts w:eastAsiaTheme="majorEastAsia" w:cstheme="majorBidi"/>
                          <w:b/>
                          <w:i/>
                          <w:iCs/>
                          <w:color w:val="404040" w:themeColor="text1" w:themeTint="BF"/>
                          <w:sz w:val="24"/>
                        </w:rPr>
                        <w:tab/>
                      </w:r>
                      <w:r w:rsidRPr="00F02ED3">
                        <w:rPr>
                          <w:rFonts w:eastAsiaTheme="majorEastAsia" w:cstheme="majorBidi"/>
                          <w:b/>
                          <w:i/>
                          <w:iCs/>
                          <w:color w:val="404040" w:themeColor="text1" w:themeTint="BF"/>
                          <w:sz w:val="24"/>
                        </w:rPr>
                        <w:tab/>
                      </w:r>
                      <w:r w:rsidRPr="00F02ED3">
                        <w:rPr>
                          <w:rFonts w:eastAsiaTheme="majorEastAsia" w:cstheme="majorBidi"/>
                          <w:b/>
                          <w:i/>
                          <w:iCs/>
                          <w:color w:val="404040" w:themeColor="text1" w:themeTint="BF"/>
                          <w:sz w:val="24"/>
                        </w:rPr>
                        <w:tab/>
                      </w:r>
                      <w:r w:rsidRPr="00F02ED3">
                        <w:rPr>
                          <w:rFonts w:eastAsiaTheme="majorEastAsia" w:cstheme="majorBidi"/>
                          <w:b/>
                          <w:i/>
                          <w:iCs/>
                          <w:color w:val="404040" w:themeColor="text1" w:themeTint="BF"/>
                          <w:sz w:val="24"/>
                        </w:rPr>
                        <w:tab/>
                      </w:r>
                      <w:r w:rsidRPr="00F02ED3">
                        <w:rPr>
                          <w:rFonts w:eastAsiaTheme="majorEastAsia" w:cstheme="majorBidi"/>
                          <w:b/>
                          <w:i/>
                          <w:iCs/>
                          <w:color w:val="404040" w:themeColor="text1" w:themeTint="BF"/>
                          <w:sz w:val="24"/>
                        </w:rPr>
                        <w:tab/>
                      </w:r>
                      <w:r w:rsidRPr="00F02ED3">
                        <w:rPr>
                          <w:rFonts w:eastAsiaTheme="majorEastAsia" w:cstheme="majorBidi"/>
                          <w:b/>
                          <w:i/>
                          <w:iCs/>
                          <w:color w:val="404040" w:themeColor="text1" w:themeTint="BF"/>
                          <w:sz w:val="24"/>
                        </w:rPr>
                        <w:tab/>
                        <w:t xml:space="preserve">       Matthew 7:24-25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35D60" w:rsidRPr="00B20EFA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How to Read the Bible</w:t>
      </w:r>
    </w:p>
    <w:p w:rsidR="00234735" w:rsidRDefault="00234735" w:rsidP="00234735">
      <w:pPr>
        <w:rPr>
          <w:b/>
          <w:sz w:val="28"/>
          <w:szCs w:val="28"/>
        </w:rPr>
      </w:pPr>
    </w:p>
    <w:p w:rsidR="00234735" w:rsidRDefault="00234735" w:rsidP="00234735">
      <w:pPr>
        <w:rPr>
          <w:sz w:val="28"/>
          <w:szCs w:val="28"/>
        </w:rPr>
      </w:pPr>
      <w:r w:rsidRPr="00E52D6C"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Five types of Bible Literature:</w:t>
      </w:r>
    </w:p>
    <w:p w:rsidR="00234735" w:rsidRDefault="00234735" w:rsidP="00234735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A01E4">
        <w:rPr>
          <w:sz w:val="28"/>
          <w:szCs w:val="28"/>
        </w:rPr>
        <w:t xml:space="preserve"> </w:t>
      </w:r>
      <w:r w:rsidRPr="00545586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Historical Narrative</w:t>
      </w:r>
      <w:r>
        <w:rPr>
          <w:sz w:val="28"/>
          <w:szCs w:val="28"/>
        </w:rPr>
        <w:t xml:space="preserve">, or </w:t>
      </w:r>
      <w:r w:rsidR="008C3C1B">
        <w:rPr>
          <w:sz w:val="28"/>
          <w:szCs w:val="28"/>
        </w:rPr>
        <w:t>_______________</w:t>
      </w:r>
      <w:proofErr w:type="gramStart"/>
      <w:r w:rsidR="008C3C1B">
        <w:rPr>
          <w:sz w:val="28"/>
          <w:szCs w:val="28"/>
        </w:rPr>
        <w:t>_</w:t>
      </w:r>
      <w:r>
        <w:rPr>
          <w:sz w:val="28"/>
          <w:szCs w:val="28"/>
        </w:rPr>
        <w:t xml:space="preserve">  </w:t>
      </w:r>
      <w:r w:rsidRPr="008C3C1B">
        <w:rPr>
          <w:i/>
          <w:sz w:val="24"/>
          <w:szCs w:val="24"/>
        </w:rPr>
        <w:t>(</w:t>
      </w:r>
      <w:proofErr w:type="gramEnd"/>
      <w:r w:rsidRPr="008C3C1B">
        <w:rPr>
          <w:i/>
          <w:sz w:val="24"/>
          <w:szCs w:val="24"/>
        </w:rPr>
        <w:t>Genesis through Esther, the four Gospels and Acts)</w:t>
      </w:r>
    </w:p>
    <w:p w:rsidR="00234735" w:rsidRDefault="00234735" w:rsidP="00234735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A01E4">
        <w:rPr>
          <w:sz w:val="28"/>
          <w:szCs w:val="28"/>
        </w:rPr>
        <w:t xml:space="preserve"> </w:t>
      </w:r>
      <w:r w:rsidRPr="00545586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Wisdom,</w:t>
      </w:r>
      <w:r>
        <w:rPr>
          <w:sz w:val="28"/>
          <w:szCs w:val="28"/>
        </w:rPr>
        <w:t xml:space="preserve"> or </w:t>
      </w:r>
      <w:r w:rsidR="008C3C1B">
        <w:rPr>
          <w:sz w:val="28"/>
          <w:szCs w:val="28"/>
        </w:rPr>
        <w:t>_______________</w:t>
      </w:r>
      <w:proofErr w:type="gramStart"/>
      <w:r w:rsidR="008C3C1B">
        <w:rPr>
          <w:sz w:val="28"/>
          <w:szCs w:val="28"/>
        </w:rPr>
        <w:t>_</w:t>
      </w:r>
      <w:r>
        <w:rPr>
          <w:sz w:val="28"/>
          <w:szCs w:val="28"/>
        </w:rPr>
        <w:t xml:space="preserve">  </w:t>
      </w:r>
      <w:r w:rsidRPr="008C3C1B">
        <w:rPr>
          <w:i/>
          <w:sz w:val="24"/>
          <w:szCs w:val="24"/>
        </w:rPr>
        <w:t>(</w:t>
      </w:r>
      <w:proofErr w:type="gramEnd"/>
      <w:r w:rsidRPr="008C3C1B">
        <w:rPr>
          <w:i/>
          <w:sz w:val="24"/>
          <w:szCs w:val="24"/>
        </w:rPr>
        <w:t>Job, Psalms, Proverbs, Ecclesiastes and Song of Solomon)</w:t>
      </w:r>
    </w:p>
    <w:p w:rsidR="00FA01E4" w:rsidRDefault="00251A05" w:rsidP="00234735">
      <w:pPr>
        <w:rPr>
          <w:i/>
          <w:sz w:val="24"/>
          <w:szCs w:val="24"/>
        </w:rPr>
      </w:pPr>
      <w:r>
        <w:rPr>
          <w:sz w:val="28"/>
          <w:szCs w:val="28"/>
        </w:rPr>
        <w:t>3</w:t>
      </w:r>
      <w:r w:rsidR="00FA01E4">
        <w:rPr>
          <w:sz w:val="28"/>
          <w:szCs w:val="28"/>
        </w:rPr>
        <w:t xml:space="preserve">.  </w:t>
      </w:r>
      <w:r w:rsidR="00FA01E4" w:rsidRPr="00545586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Didactic</w:t>
      </w:r>
      <w:r w:rsidR="00FA01E4">
        <w:rPr>
          <w:sz w:val="28"/>
          <w:szCs w:val="28"/>
        </w:rPr>
        <w:t xml:space="preserve">, or </w:t>
      </w:r>
      <w:r w:rsidR="008C3C1B">
        <w:rPr>
          <w:sz w:val="28"/>
          <w:szCs w:val="28"/>
        </w:rPr>
        <w:t>______________ / ______________</w:t>
      </w:r>
      <w:proofErr w:type="gramStart"/>
      <w:r w:rsidR="008C3C1B">
        <w:rPr>
          <w:sz w:val="28"/>
          <w:szCs w:val="28"/>
        </w:rPr>
        <w:t>_</w:t>
      </w:r>
      <w:r w:rsidR="00FA01E4">
        <w:rPr>
          <w:sz w:val="28"/>
          <w:szCs w:val="28"/>
        </w:rPr>
        <w:t xml:space="preserve">  </w:t>
      </w:r>
      <w:r w:rsidR="00FA01E4" w:rsidRPr="008C3C1B">
        <w:rPr>
          <w:i/>
          <w:sz w:val="24"/>
          <w:szCs w:val="24"/>
        </w:rPr>
        <w:t>New</w:t>
      </w:r>
      <w:proofErr w:type="gramEnd"/>
      <w:r w:rsidR="00FA01E4" w:rsidRPr="008C3C1B">
        <w:rPr>
          <w:i/>
          <w:sz w:val="24"/>
          <w:szCs w:val="24"/>
        </w:rPr>
        <w:t xml:space="preserve"> Testament epistles</w:t>
      </w:r>
      <w:r w:rsidR="00FA01E4">
        <w:rPr>
          <w:i/>
          <w:sz w:val="28"/>
          <w:szCs w:val="28"/>
        </w:rPr>
        <w:t xml:space="preserve"> </w:t>
      </w:r>
      <w:r w:rsidR="00FA01E4" w:rsidRPr="008C3C1B">
        <w:rPr>
          <w:i/>
          <w:sz w:val="24"/>
          <w:szCs w:val="24"/>
        </w:rPr>
        <w:t>(Romans through Jude)</w:t>
      </w:r>
    </w:p>
    <w:p w:rsidR="00251A05" w:rsidRDefault="00251A05" w:rsidP="00234735">
      <w:pPr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Pr="00545586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Prophetic</w:t>
      </w:r>
      <w:r>
        <w:rPr>
          <w:sz w:val="28"/>
          <w:szCs w:val="28"/>
        </w:rPr>
        <w:t xml:space="preserve">…  </w:t>
      </w:r>
      <w:r w:rsidRPr="008C3C1B">
        <w:rPr>
          <w:i/>
          <w:sz w:val="24"/>
          <w:szCs w:val="24"/>
        </w:rPr>
        <w:t>Five major (Isaiah through Daniel) and twelve minor (Hosea through Malachi)</w:t>
      </w:r>
    </w:p>
    <w:p w:rsidR="00FA01E4" w:rsidRDefault="00FA01E4" w:rsidP="00234735">
      <w:pPr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r w:rsidRPr="00545586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Apocalyptic</w:t>
      </w:r>
      <w:proofErr w:type="gramStart"/>
      <w:r>
        <w:rPr>
          <w:sz w:val="28"/>
          <w:szCs w:val="28"/>
        </w:rPr>
        <w:t xml:space="preserve">…  </w:t>
      </w:r>
      <w:r w:rsidR="00C27990" w:rsidRPr="008C3C1B">
        <w:rPr>
          <w:i/>
          <w:sz w:val="24"/>
          <w:szCs w:val="24"/>
        </w:rPr>
        <w:t>part</w:t>
      </w:r>
      <w:proofErr w:type="gramEnd"/>
      <w:r w:rsidR="00C27990" w:rsidRPr="008C3C1B">
        <w:rPr>
          <w:i/>
          <w:sz w:val="24"/>
          <w:szCs w:val="24"/>
        </w:rPr>
        <w:t xml:space="preserve"> of </w:t>
      </w:r>
      <w:r w:rsidRPr="008C3C1B">
        <w:rPr>
          <w:i/>
          <w:sz w:val="24"/>
          <w:szCs w:val="24"/>
        </w:rPr>
        <w:t xml:space="preserve">Daniel, </w:t>
      </w:r>
      <w:r w:rsidR="00C27990" w:rsidRPr="008C3C1B">
        <w:rPr>
          <w:i/>
          <w:sz w:val="24"/>
          <w:szCs w:val="24"/>
        </w:rPr>
        <w:t xml:space="preserve">part of </w:t>
      </w:r>
      <w:r w:rsidRPr="008C3C1B">
        <w:rPr>
          <w:i/>
          <w:sz w:val="24"/>
          <w:szCs w:val="24"/>
        </w:rPr>
        <w:t xml:space="preserve">Ezekiel and </w:t>
      </w:r>
      <w:r w:rsidR="00C27990" w:rsidRPr="008C3C1B">
        <w:rPr>
          <w:i/>
          <w:sz w:val="24"/>
          <w:szCs w:val="24"/>
        </w:rPr>
        <w:t xml:space="preserve">all of </w:t>
      </w:r>
      <w:r w:rsidRPr="008C3C1B">
        <w:rPr>
          <w:i/>
          <w:sz w:val="24"/>
          <w:szCs w:val="24"/>
        </w:rPr>
        <w:t>Revelation</w:t>
      </w:r>
    </w:p>
    <w:p w:rsidR="00FA01E4" w:rsidRDefault="00FA01E4" w:rsidP="00234735">
      <w:pPr>
        <w:rPr>
          <w:sz w:val="28"/>
          <w:szCs w:val="28"/>
        </w:rPr>
      </w:pPr>
    </w:p>
    <w:p w:rsidR="00FA01E4" w:rsidRPr="00E52D6C" w:rsidRDefault="00FA01E4" w:rsidP="00FA01E4">
      <w:pPr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52D6C"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Historical Narrative:</w:t>
      </w:r>
    </w:p>
    <w:p w:rsidR="00FA01E4" w:rsidRDefault="00A100B9" w:rsidP="00234735">
      <w:pPr>
        <w:rPr>
          <w:sz w:val="28"/>
          <w:szCs w:val="28"/>
        </w:rPr>
      </w:pPr>
      <w:r w:rsidRPr="007117B9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5BD52D5" wp14:editId="0B1F9331">
                <wp:simplePos x="0" y="0"/>
                <wp:positionH relativeFrom="column">
                  <wp:posOffset>4432300</wp:posOffset>
                </wp:positionH>
                <wp:positionV relativeFrom="paragraph">
                  <wp:posOffset>1099820</wp:posOffset>
                </wp:positionV>
                <wp:extent cx="4098925" cy="1192530"/>
                <wp:effectExtent l="5398" t="0" r="2222" b="2223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4098925" cy="1192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2208" w:rsidRPr="003478A0" w:rsidRDefault="00952208">
                            <w:pPr>
                              <w:rPr>
                                <w:b/>
                                <w:color w:val="CCC0D9" w:themeColor="accent4" w:themeTint="66"/>
                                <w:sz w:val="144"/>
                                <w:szCs w:val="144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478A0">
                              <w:rPr>
                                <w:b/>
                                <w:color w:val="CCC0D9" w:themeColor="accent4" w:themeTint="66"/>
                                <w:sz w:val="144"/>
                                <w:szCs w:val="144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Lesson</w:t>
                            </w:r>
                            <w:r w:rsidR="00A100B9">
                              <w:rPr>
                                <w:b/>
                                <w:color w:val="CCC0D9" w:themeColor="accent4" w:themeTint="66"/>
                                <w:sz w:val="144"/>
                                <w:szCs w:val="144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49pt;margin-top:86.6pt;width:322.75pt;height:93.9pt;rotation:-90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" stroked="f">
                <v:textbox>
                  <w:txbxContent>
                    <w:p w:rsidR="00952208" w:rsidRPr="003478A0" w:rsidRDefault="00952208">
                      <w:pPr>
                        <w:rPr>
                          <w:b/>
                          <w:color w:val="CCC0D9" w:themeColor="accent4" w:themeTint="66"/>
                          <w:sz w:val="144"/>
                          <w:szCs w:val="144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accent4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478A0">
                        <w:rPr>
                          <w:b/>
                          <w:color w:val="CCC0D9" w:themeColor="accent4" w:themeTint="66"/>
                          <w:sz w:val="144"/>
                          <w:szCs w:val="144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accent4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Lesson</w:t>
                      </w:r>
                      <w:r w:rsidR="00A100B9">
                        <w:rPr>
                          <w:b/>
                          <w:color w:val="CCC0D9" w:themeColor="accent4" w:themeTint="66"/>
                          <w:sz w:val="144"/>
                          <w:szCs w:val="144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accent4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="001B6D52">
        <w:rPr>
          <w:sz w:val="28"/>
          <w:szCs w:val="28"/>
        </w:rPr>
        <w:t xml:space="preserve">1.  </w:t>
      </w:r>
      <w:r w:rsidR="001B6D52" w:rsidRPr="006D4BE8">
        <w:rPr>
          <w:i/>
          <w:sz w:val="28"/>
          <w:szCs w:val="28"/>
          <w14:glow w14:rad="63500">
            <w14:schemeClr w14:val="accent2">
              <w14:alpha w14:val="60000"/>
              <w14:satMod w14:val="175000"/>
            </w14:schemeClr>
          </w14:glow>
        </w:rPr>
        <w:t>Two things are happening:</w:t>
      </w:r>
      <w:r w:rsidR="001B6D52" w:rsidRPr="006D4BE8">
        <w:rPr>
          <w:sz w:val="28"/>
          <w:szCs w:val="28"/>
          <w14:glow w14:rad="63500">
            <w14:schemeClr w14:val="accent2">
              <w14:alpha w14:val="60000"/>
              <w14:satMod w14:val="175000"/>
            </w14:schemeClr>
          </w14:glow>
        </w:rPr>
        <w:br/>
      </w:r>
      <w:r w:rsidR="001B6D52">
        <w:rPr>
          <w:sz w:val="28"/>
          <w:szCs w:val="28"/>
        </w:rPr>
        <w:tab/>
        <w:t>a</w:t>
      </w:r>
      <w:proofErr w:type="gramStart"/>
      <w:r w:rsidR="001B6D52">
        <w:rPr>
          <w:sz w:val="28"/>
          <w:szCs w:val="28"/>
        </w:rPr>
        <w:t xml:space="preserve">)  </w:t>
      </w:r>
      <w:r w:rsidR="008C3C1B" w:rsidRPr="00A31ACC">
        <w:rPr>
          <w:sz w:val="28"/>
          <w:szCs w:val="28"/>
        </w:rPr>
        <w:t>_</w:t>
      </w:r>
      <w:proofErr w:type="gramEnd"/>
      <w:r w:rsidR="008C3C1B" w:rsidRPr="00A31ACC">
        <w:rPr>
          <w:sz w:val="28"/>
          <w:szCs w:val="28"/>
        </w:rPr>
        <w:t>______________</w:t>
      </w:r>
      <w:r w:rsidR="001B6D52">
        <w:rPr>
          <w:sz w:val="28"/>
          <w:szCs w:val="28"/>
        </w:rPr>
        <w:t xml:space="preserve"> are being recorded</w:t>
      </w:r>
      <w:r w:rsidR="00BB3645">
        <w:rPr>
          <w:sz w:val="28"/>
          <w:szCs w:val="28"/>
        </w:rPr>
        <w:t>.</w:t>
      </w:r>
      <w:r w:rsidR="001B6D52">
        <w:rPr>
          <w:sz w:val="28"/>
          <w:szCs w:val="28"/>
        </w:rPr>
        <w:br/>
      </w:r>
      <w:r w:rsidR="001B6D52">
        <w:rPr>
          <w:sz w:val="28"/>
          <w:szCs w:val="28"/>
        </w:rPr>
        <w:tab/>
        <w:t>b)</w:t>
      </w:r>
      <w:r w:rsidR="00FA01E4">
        <w:rPr>
          <w:sz w:val="28"/>
          <w:szCs w:val="28"/>
        </w:rPr>
        <w:t xml:space="preserve">  There is </w:t>
      </w:r>
      <w:r w:rsidR="008C3C1B" w:rsidRPr="00A31ACC">
        <w:rPr>
          <w:sz w:val="28"/>
          <w:szCs w:val="28"/>
        </w:rPr>
        <w:t>_____________________</w:t>
      </w:r>
      <w:r w:rsidR="00FA01E4">
        <w:rPr>
          <w:sz w:val="28"/>
          <w:szCs w:val="28"/>
        </w:rPr>
        <w:t xml:space="preserve"> on those events</w:t>
      </w:r>
      <w:r w:rsidR="00BB3645">
        <w:rPr>
          <w:sz w:val="28"/>
          <w:szCs w:val="28"/>
        </w:rPr>
        <w:t>.</w:t>
      </w:r>
      <w:r w:rsidR="00FA01E4">
        <w:rPr>
          <w:sz w:val="28"/>
          <w:szCs w:val="28"/>
        </w:rPr>
        <w:t xml:space="preserve">  </w:t>
      </w:r>
      <w:r w:rsidR="00FA01E4" w:rsidRPr="00BB3645">
        <w:rPr>
          <w:i/>
          <w:sz w:val="24"/>
          <w:szCs w:val="24"/>
        </w:rPr>
        <w:t>(</w:t>
      </w:r>
      <w:proofErr w:type="gramStart"/>
      <w:r w:rsidR="00FA01E4" w:rsidRPr="00BB3645">
        <w:rPr>
          <w:i/>
          <w:sz w:val="24"/>
          <w:szCs w:val="24"/>
        </w:rPr>
        <w:t>see</w:t>
      </w:r>
      <w:proofErr w:type="gramEnd"/>
      <w:r w:rsidR="00FA01E4" w:rsidRPr="00BB3645">
        <w:rPr>
          <w:i/>
          <w:sz w:val="24"/>
          <w:szCs w:val="24"/>
        </w:rPr>
        <w:t xml:space="preserve"> Genesis 15:1-6)</w:t>
      </w:r>
      <w:r w:rsidR="008F0974">
        <w:rPr>
          <w:i/>
          <w:sz w:val="24"/>
          <w:szCs w:val="24"/>
        </w:rPr>
        <w:br/>
      </w:r>
    </w:p>
    <w:p w:rsidR="00FA01E4" w:rsidRDefault="00FA01E4" w:rsidP="00234735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B6D52">
        <w:rPr>
          <w:sz w:val="28"/>
          <w:szCs w:val="28"/>
        </w:rPr>
        <w:t xml:space="preserve"> </w:t>
      </w:r>
      <w:r w:rsidR="001B6D52" w:rsidRPr="008C3C1B">
        <w:rPr>
          <w:i/>
          <w:sz w:val="28"/>
          <w:szCs w:val="28"/>
          <w14:glow w14:rad="63500">
            <w14:schemeClr w14:val="accent5">
              <w14:alpha w14:val="60000"/>
              <w14:satMod w14:val="175000"/>
            </w14:schemeClr>
          </w14:glow>
        </w:rPr>
        <w:t>Two things to ask ourselves:</w:t>
      </w:r>
      <w:r w:rsidR="001B6D52">
        <w:rPr>
          <w:sz w:val="28"/>
          <w:szCs w:val="28"/>
        </w:rPr>
        <w:br/>
      </w:r>
      <w:r w:rsidR="001B6D52">
        <w:rPr>
          <w:sz w:val="28"/>
          <w:szCs w:val="28"/>
        </w:rPr>
        <w:tab/>
        <w:t>a</w:t>
      </w:r>
      <w:proofErr w:type="gramStart"/>
      <w:r w:rsidR="001B6D52">
        <w:rPr>
          <w:sz w:val="28"/>
          <w:szCs w:val="28"/>
        </w:rPr>
        <w:t>)</w:t>
      </w:r>
      <w:r>
        <w:rPr>
          <w:sz w:val="28"/>
          <w:szCs w:val="28"/>
        </w:rPr>
        <w:t xml:space="preserve">  </w:t>
      </w:r>
      <w:r w:rsidR="001B6D52" w:rsidRPr="008C3C1B">
        <w:rPr>
          <w:sz w:val="28"/>
          <w:szCs w:val="28"/>
        </w:rPr>
        <w:t>Why</w:t>
      </w:r>
      <w:proofErr w:type="gramEnd"/>
      <w:r w:rsidR="001B6D52" w:rsidRPr="008C3C1B">
        <w:rPr>
          <w:sz w:val="28"/>
          <w:szCs w:val="28"/>
        </w:rPr>
        <w:t xml:space="preserve"> is this story recorded</w:t>
      </w:r>
      <w:r w:rsidR="001B6D52">
        <w:rPr>
          <w:sz w:val="28"/>
          <w:szCs w:val="28"/>
        </w:rPr>
        <w:t>?</w:t>
      </w:r>
      <w:r w:rsidR="001B6D52">
        <w:rPr>
          <w:sz w:val="28"/>
          <w:szCs w:val="28"/>
        </w:rPr>
        <w:br/>
      </w:r>
      <w:r w:rsidR="001B6D52">
        <w:rPr>
          <w:sz w:val="28"/>
          <w:szCs w:val="28"/>
        </w:rPr>
        <w:tab/>
        <w:t>b)  Why are these details recorded?</w:t>
      </w:r>
      <w:r w:rsidR="008F0974">
        <w:rPr>
          <w:sz w:val="28"/>
          <w:szCs w:val="28"/>
        </w:rPr>
        <w:br/>
      </w:r>
    </w:p>
    <w:p w:rsidR="001B6D52" w:rsidRDefault="001B6D52" w:rsidP="00234735">
      <w:pPr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Pr="002B65D8">
        <w:rPr>
          <w:i/>
          <w:sz w:val="28"/>
          <w:szCs w:val="28"/>
          <w14:glow w14:rad="63500">
            <w14:schemeClr w14:val="accent4">
              <w14:alpha w14:val="60000"/>
              <w14:satMod w14:val="175000"/>
            </w14:schemeClr>
          </w14:glow>
        </w:rPr>
        <w:t>Two things we learn from this:</w:t>
      </w:r>
      <w:r w:rsidRPr="00545586">
        <w:rPr>
          <w:i/>
          <w:sz w:val="28"/>
          <w:szCs w:val="28"/>
        </w:rPr>
        <w:br/>
      </w:r>
      <w:r w:rsidR="00BB3645">
        <w:rPr>
          <w:sz w:val="28"/>
          <w:szCs w:val="28"/>
        </w:rPr>
        <w:tab/>
        <w:t>a</w:t>
      </w:r>
      <w:proofErr w:type="gramStart"/>
      <w:r w:rsidR="00BB3645">
        <w:rPr>
          <w:sz w:val="28"/>
          <w:szCs w:val="28"/>
        </w:rPr>
        <w:t>)  W</w:t>
      </w:r>
      <w:r w:rsidR="008C3C1B">
        <w:rPr>
          <w:sz w:val="28"/>
          <w:szCs w:val="28"/>
        </w:rPr>
        <w:t>hat</w:t>
      </w:r>
      <w:proofErr w:type="gramEnd"/>
      <w:r w:rsidR="008C3C1B">
        <w:rPr>
          <w:sz w:val="28"/>
          <w:szCs w:val="28"/>
        </w:rPr>
        <w:t xml:space="preserve"> the author really meant;</w:t>
      </w:r>
      <w:r>
        <w:rPr>
          <w:sz w:val="28"/>
          <w:szCs w:val="28"/>
        </w:rPr>
        <w:t xml:space="preserve"> </w:t>
      </w:r>
      <w:r w:rsidR="002B65D8">
        <w:rPr>
          <w:sz w:val="28"/>
          <w:szCs w:val="28"/>
        </w:rPr>
        <w:t>________________</w:t>
      </w:r>
      <w:r w:rsidR="00BB3645">
        <w:rPr>
          <w:sz w:val="28"/>
          <w:szCs w:val="28"/>
        </w:rPr>
        <w:t xml:space="preserve"> </w:t>
      </w:r>
      <w:r w:rsidR="002B65D8">
        <w:rPr>
          <w:sz w:val="28"/>
          <w:szCs w:val="28"/>
        </w:rPr>
        <w:t xml:space="preserve"> </w:t>
      </w:r>
      <w:r w:rsidR="00BB3645">
        <w:rPr>
          <w:sz w:val="28"/>
          <w:szCs w:val="28"/>
        </w:rPr>
        <w:t>________________.</w:t>
      </w:r>
      <w:r w:rsidR="00BB3645">
        <w:rPr>
          <w:sz w:val="28"/>
          <w:szCs w:val="28"/>
        </w:rPr>
        <w:br/>
      </w:r>
      <w:r w:rsidR="00BB3645">
        <w:rPr>
          <w:sz w:val="28"/>
          <w:szCs w:val="28"/>
        </w:rPr>
        <w:tab/>
        <w:t>b)  H</w:t>
      </w:r>
      <w:r>
        <w:rPr>
          <w:sz w:val="28"/>
          <w:szCs w:val="28"/>
        </w:rPr>
        <w:t xml:space="preserve">ow the people </w:t>
      </w:r>
      <w:r w:rsidR="008C3C1B" w:rsidRPr="00A31ACC">
        <w:rPr>
          <w:sz w:val="28"/>
          <w:szCs w:val="28"/>
        </w:rPr>
        <w:t>_________________</w:t>
      </w:r>
      <w:r w:rsidR="00BB3645" w:rsidRPr="00A31ACC">
        <w:rPr>
          <w:sz w:val="28"/>
          <w:szCs w:val="28"/>
        </w:rPr>
        <w:t>__</w:t>
      </w:r>
      <w:r>
        <w:rPr>
          <w:sz w:val="28"/>
          <w:szCs w:val="28"/>
        </w:rPr>
        <w:t>; either good or bad</w:t>
      </w:r>
      <w:r w:rsidR="00BB3645">
        <w:rPr>
          <w:sz w:val="28"/>
          <w:szCs w:val="28"/>
        </w:rPr>
        <w:t>.</w:t>
      </w:r>
    </w:p>
    <w:p w:rsidR="008F0974" w:rsidRDefault="008F0974" w:rsidP="00234735">
      <w:pPr>
        <w:rPr>
          <w:i/>
          <w:sz w:val="20"/>
          <w:szCs w:val="20"/>
        </w:rPr>
      </w:pPr>
    </w:p>
    <w:p w:rsidR="008F0974" w:rsidRDefault="008F0974" w:rsidP="00234735">
      <w:pPr>
        <w:rPr>
          <w:i/>
          <w:sz w:val="20"/>
          <w:szCs w:val="20"/>
        </w:rPr>
      </w:pPr>
      <w:r>
        <w:rPr>
          <w:i/>
          <w:sz w:val="20"/>
          <w:szCs w:val="20"/>
        </w:rPr>
        <w:br/>
        <w:t xml:space="preserve"> </w:t>
      </w:r>
      <w:r w:rsidR="003666FD">
        <w:rPr>
          <w:i/>
          <w:sz w:val="20"/>
          <w:szCs w:val="20"/>
        </w:rPr>
        <w:t>(C</w:t>
      </w:r>
      <w:r w:rsidR="001B6D52">
        <w:rPr>
          <w:i/>
          <w:sz w:val="20"/>
          <w:szCs w:val="20"/>
        </w:rPr>
        <w:t>ontinued next page)</w:t>
      </w:r>
    </w:p>
    <w:p w:rsidR="00F278A7" w:rsidRPr="007117B9" w:rsidRDefault="00F278A7" w:rsidP="00F278A7">
      <w:pPr>
        <w:jc w:val="center"/>
        <w:rPr>
          <w:b/>
          <w:sz w:val="40"/>
          <w:szCs w:val="40"/>
        </w:rPr>
      </w:pPr>
      <w:r w:rsidRPr="00E52D6C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t>How to Read the Bible</w:t>
      </w:r>
    </w:p>
    <w:p w:rsidR="008F0974" w:rsidRDefault="005D5981" w:rsidP="008F0974">
      <w:pPr>
        <w:rPr>
          <w:sz w:val="28"/>
          <w:szCs w:val="28"/>
        </w:rPr>
      </w:pPr>
      <w:r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 </w:t>
      </w:r>
      <w:r w:rsidR="00F278A7" w:rsidRPr="00E52D6C"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Historical Narrative </w:t>
      </w:r>
      <w:r w:rsidR="00F278A7" w:rsidRPr="00E52D6C"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(continued)</w:t>
      </w:r>
      <w:r w:rsidR="00F278A7" w:rsidRPr="00E52D6C"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:</w:t>
      </w:r>
      <w:r w:rsidR="008F0974" w:rsidRPr="008F0974">
        <w:rPr>
          <w:sz w:val="28"/>
          <w:szCs w:val="28"/>
        </w:rPr>
        <w:t xml:space="preserve"> </w:t>
      </w:r>
    </w:p>
    <w:p w:rsidR="008F0974" w:rsidRPr="008F0974" w:rsidRDefault="008F0974" w:rsidP="00F278A7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4.  </w:t>
      </w:r>
      <w:r w:rsidRPr="00F208D5">
        <w:rPr>
          <w:i/>
          <w:sz w:val="28"/>
          <w:szCs w:val="28"/>
          <w14:glow w14:rad="63500">
            <w14:schemeClr w14:val="accent2">
              <w14:alpha w14:val="60000"/>
              <w14:satMod w14:val="175000"/>
            </w14:schemeClr>
          </w14:glow>
        </w:rPr>
        <w:t>Two things to look for:</w:t>
      </w:r>
      <w:r w:rsidRPr="00F208D5">
        <w:rPr>
          <w:sz w:val="28"/>
          <w:szCs w:val="28"/>
        </w:rPr>
        <w:br/>
      </w:r>
      <w:r>
        <w:rPr>
          <w:sz w:val="28"/>
          <w:szCs w:val="28"/>
        </w:rPr>
        <w:tab/>
        <w:t>a</w:t>
      </w:r>
      <w:proofErr w:type="gramStart"/>
      <w:r>
        <w:rPr>
          <w:sz w:val="28"/>
          <w:szCs w:val="28"/>
        </w:rPr>
        <w:t>)  _</w:t>
      </w:r>
      <w:proofErr w:type="gramEnd"/>
      <w:r>
        <w:rPr>
          <w:sz w:val="28"/>
          <w:szCs w:val="28"/>
        </w:rPr>
        <w:t>_______________</w:t>
      </w:r>
      <w:r w:rsidR="002B65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__________________ 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b)  ____________________</w:t>
      </w:r>
      <w:r w:rsidRPr="00BB3645">
        <w:rPr>
          <w:sz w:val="28"/>
          <w:szCs w:val="28"/>
        </w:rPr>
        <w:t xml:space="preserve">  </w:t>
      </w:r>
      <w:r w:rsidRPr="00BB3645">
        <w:rPr>
          <w:i/>
          <w:sz w:val="24"/>
          <w:szCs w:val="24"/>
        </w:rPr>
        <w:t>(see Joshua 1:6,7,9,18  “Be strong and courageous”)</w:t>
      </w:r>
      <w:r>
        <w:rPr>
          <w:sz w:val="28"/>
          <w:szCs w:val="28"/>
          <w:u w:val="single"/>
        </w:rPr>
        <w:br/>
      </w:r>
    </w:p>
    <w:p w:rsidR="00F278A7" w:rsidRPr="004956C9" w:rsidRDefault="00E70CF1" w:rsidP="00F278A7">
      <w:pPr>
        <w:rPr>
          <w:sz w:val="28"/>
          <w:szCs w:val="28"/>
        </w:rPr>
      </w:pPr>
      <w:r w:rsidRPr="004956C9">
        <w:rPr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5A68B94" wp14:editId="51457479">
                <wp:simplePos x="0" y="0"/>
                <wp:positionH relativeFrom="column">
                  <wp:posOffset>4552142</wp:posOffset>
                </wp:positionH>
                <wp:positionV relativeFrom="paragraph">
                  <wp:posOffset>4449051</wp:posOffset>
                </wp:positionV>
                <wp:extent cx="3758411" cy="1192530"/>
                <wp:effectExtent l="6350" t="0" r="127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3758411" cy="1192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8A7" w:rsidRPr="003478A0" w:rsidRDefault="00F278A7" w:rsidP="00F278A7">
                            <w:pPr>
                              <w:rPr>
                                <w:b/>
                                <w:color w:val="CCC0D9" w:themeColor="accent4" w:themeTint="66"/>
                                <w:sz w:val="144"/>
                                <w:szCs w:val="144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478A0">
                              <w:rPr>
                                <w:b/>
                                <w:color w:val="CCC0D9" w:themeColor="accent4" w:themeTint="66"/>
                                <w:sz w:val="144"/>
                                <w:szCs w:val="144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Lesson</w:t>
                            </w:r>
                            <w:r w:rsidR="00A100B9">
                              <w:rPr>
                                <w:b/>
                                <w:color w:val="CCC0D9" w:themeColor="accent4" w:themeTint="66"/>
                                <w:sz w:val="144"/>
                                <w:szCs w:val="144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58.45pt;margin-top:350.3pt;width:295.95pt;height:93.9pt;rotation:-90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" stroked="f">
                <v:textbox>
                  <w:txbxContent>
                    <w:p w:rsidR="00F278A7" w:rsidRPr="003478A0" w:rsidRDefault="00F278A7" w:rsidP="00F278A7">
                      <w:pPr>
                        <w:rPr>
                          <w:b/>
                          <w:color w:val="CCC0D9" w:themeColor="accent4" w:themeTint="66"/>
                          <w:sz w:val="144"/>
                          <w:szCs w:val="144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accent4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478A0">
                        <w:rPr>
                          <w:b/>
                          <w:color w:val="CCC0D9" w:themeColor="accent4" w:themeTint="66"/>
                          <w:sz w:val="144"/>
                          <w:szCs w:val="144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accent4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Lesson</w:t>
                      </w:r>
                      <w:r w:rsidR="00A100B9">
                        <w:rPr>
                          <w:b/>
                          <w:color w:val="CCC0D9" w:themeColor="accent4" w:themeTint="66"/>
                          <w:sz w:val="144"/>
                          <w:szCs w:val="144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accent4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="00F278A7">
        <w:rPr>
          <w:sz w:val="28"/>
          <w:szCs w:val="28"/>
        </w:rPr>
        <w:t xml:space="preserve">5.  </w:t>
      </w:r>
      <w:r w:rsidR="00F278A7" w:rsidRPr="00BB3645">
        <w:rPr>
          <w:i/>
          <w:sz w:val="28"/>
          <w:szCs w:val="28"/>
          <w14:glow w14:rad="63500">
            <w14:schemeClr w14:val="accent5">
              <w14:alpha w14:val="60000"/>
              <w14:satMod w14:val="175000"/>
            </w14:schemeClr>
          </w14:glow>
        </w:rPr>
        <w:t>Remember these things:</w:t>
      </w:r>
      <w:r w:rsidR="00F278A7" w:rsidRPr="00545586">
        <w:rPr>
          <w:sz w:val="28"/>
          <w:szCs w:val="28"/>
        </w:rPr>
        <w:br/>
      </w:r>
      <w:r w:rsidR="00F278A7">
        <w:rPr>
          <w:sz w:val="28"/>
          <w:szCs w:val="28"/>
        </w:rPr>
        <w:tab/>
        <w:t>a</w:t>
      </w:r>
      <w:proofErr w:type="gramStart"/>
      <w:r w:rsidR="00F278A7">
        <w:rPr>
          <w:sz w:val="28"/>
          <w:szCs w:val="28"/>
        </w:rPr>
        <w:t>)  We’re</w:t>
      </w:r>
      <w:proofErr w:type="gramEnd"/>
      <w:r w:rsidR="00F278A7">
        <w:rPr>
          <w:sz w:val="28"/>
          <w:szCs w:val="28"/>
        </w:rPr>
        <w:t xml:space="preserve"> not always told at the end of the narrative whether what happened</w:t>
      </w:r>
      <w:r w:rsidR="00F278A7">
        <w:rPr>
          <w:sz w:val="28"/>
          <w:szCs w:val="28"/>
        </w:rPr>
        <w:br/>
        <w:t xml:space="preserve">                  was </w:t>
      </w:r>
      <w:r w:rsidR="00BB3645" w:rsidRPr="00A31ACC">
        <w:rPr>
          <w:sz w:val="28"/>
          <w:szCs w:val="28"/>
        </w:rPr>
        <w:t>_________</w:t>
      </w:r>
      <w:r w:rsidR="00F278A7">
        <w:rPr>
          <w:sz w:val="28"/>
          <w:szCs w:val="28"/>
        </w:rPr>
        <w:t xml:space="preserve"> or </w:t>
      </w:r>
      <w:bookmarkStart w:id="0" w:name="_GoBack"/>
      <w:r w:rsidR="00BB3645" w:rsidRPr="00A31ACC">
        <w:rPr>
          <w:sz w:val="28"/>
          <w:szCs w:val="28"/>
        </w:rPr>
        <w:t>__________</w:t>
      </w:r>
      <w:bookmarkEnd w:id="0"/>
      <w:r w:rsidR="00BB3645">
        <w:rPr>
          <w:sz w:val="28"/>
          <w:szCs w:val="28"/>
        </w:rPr>
        <w:t>.</w:t>
      </w:r>
      <w:r w:rsidR="00006AAA">
        <w:rPr>
          <w:sz w:val="28"/>
          <w:szCs w:val="28"/>
        </w:rPr>
        <w:t xml:space="preserve">  We are expected to be able to judge that on the</w:t>
      </w:r>
      <w:r w:rsidR="00006AAA">
        <w:rPr>
          <w:sz w:val="28"/>
          <w:szCs w:val="28"/>
        </w:rPr>
        <w:br/>
        <w:t xml:space="preserve">                  basis of what God has taught us directly and categorically elsewhere in the Bible.</w:t>
      </w:r>
      <w:r w:rsidR="00F278A7">
        <w:rPr>
          <w:sz w:val="28"/>
          <w:szCs w:val="28"/>
        </w:rPr>
        <w:t xml:space="preserve"> </w:t>
      </w:r>
      <w:r w:rsidR="00F278A7">
        <w:rPr>
          <w:sz w:val="28"/>
          <w:szCs w:val="28"/>
        </w:rPr>
        <w:br/>
      </w:r>
      <w:r w:rsidR="00F278A7">
        <w:rPr>
          <w:sz w:val="28"/>
          <w:szCs w:val="28"/>
        </w:rPr>
        <w:tab/>
        <w:t xml:space="preserve">b)  All narratives are </w:t>
      </w:r>
      <w:r w:rsidR="00006AAA">
        <w:rPr>
          <w:sz w:val="28"/>
          <w:szCs w:val="28"/>
        </w:rPr>
        <w:t>__________________</w:t>
      </w:r>
      <w:r w:rsidR="00F278A7">
        <w:rPr>
          <w:sz w:val="28"/>
          <w:szCs w:val="28"/>
        </w:rPr>
        <w:t xml:space="preserve"> and </w:t>
      </w:r>
      <w:r w:rsidR="00006AAA">
        <w:rPr>
          <w:sz w:val="28"/>
          <w:szCs w:val="28"/>
        </w:rPr>
        <w:t>_____________________.  Not all the</w:t>
      </w:r>
      <w:r w:rsidR="00006AAA">
        <w:rPr>
          <w:sz w:val="28"/>
          <w:szCs w:val="28"/>
        </w:rPr>
        <w:br/>
        <w:t xml:space="preserve">                 relevant details are always given.  What does appear in the narrative is everything</w:t>
      </w:r>
      <w:r w:rsidR="00006AAA">
        <w:rPr>
          <w:sz w:val="28"/>
          <w:szCs w:val="28"/>
        </w:rPr>
        <w:br/>
        <w:t xml:space="preserve">                 that the inspired author thought important for us to know.</w:t>
      </w:r>
      <w:r w:rsidR="00F278A7">
        <w:rPr>
          <w:sz w:val="28"/>
          <w:szCs w:val="28"/>
        </w:rPr>
        <w:br/>
      </w:r>
      <w:r w:rsidR="00F278A7">
        <w:rPr>
          <w:sz w:val="28"/>
          <w:szCs w:val="28"/>
        </w:rPr>
        <w:tab/>
        <w:t>c)  Narratives a</w:t>
      </w:r>
      <w:r w:rsidR="00006AAA">
        <w:rPr>
          <w:sz w:val="28"/>
          <w:szCs w:val="28"/>
        </w:rPr>
        <w:t xml:space="preserve">re not written to answer all </w:t>
      </w:r>
      <w:r w:rsidR="00F278A7">
        <w:rPr>
          <w:sz w:val="28"/>
          <w:szCs w:val="28"/>
        </w:rPr>
        <w:t xml:space="preserve">our </w:t>
      </w:r>
      <w:r w:rsidR="00006AAA">
        <w:rPr>
          <w:sz w:val="28"/>
          <w:szCs w:val="28"/>
        </w:rPr>
        <w:t>________________________ questions.</w:t>
      </w:r>
      <w:r w:rsidR="00006AAA">
        <w:rPr>
          <w:sz w:val="28"/>
          <w:szCs w:val="28"/>
        </w:rPr>
        <w:br/>
        <w:t xml:space="preserve">                 They have particular, specific, limited purposes and deal with certain issues; leaving</w:t>
      </w:r>
      <w:r w:rsidR="00006AAA">
        <w:rPr>
          <w:sz w:val="28"/>
          <w:szCs w:val="28"/>
        </w:rPr>
        <w:br/>
        <w:t xml:space="preserve">                 others to be dealt with elsewhere in Scripture, in other ways.</w:t>
      </w:r>
      <w:r w:rsidR="00F278A7">
        <w:rPr>
          <w:sz w:val="28"/>
          <w:szCs w:val="28"/>
        </w:rPr>
        <w:br/>
      </w:r>
      <w:r w:rsidR="00F278A7">
        <w:rPr>
          <w:sz w:val="28"/>
          <w:szCs w:val="28"/>
        </w:rPr>
        <w:tab/>
        <w:t xml:space="preserve">d)  In the final analysis, </w:t>
      </w:r>
      <w:r w:rsidR="00006AAA">
        <w:rPr>
          <w:sz w:val="28"/>
          <w:szCs w:val="28"/>
        </w:rPr>
        <w:t>_____________</w:t>
      </w:r>
      <w:r w:rsidR="00F278A7">
        <w:rPr>
          <w:sz w:val="28"/>
          <w:szCs w:val="28"/>
        </w:rPr>
        <w:t xml:space="preserve"> is the hero of all biblical narrative</w:t>
      </w:r>
      <w:r w:rsidR="000F759C">
        <w:rPr>
          <w:sz w:val="28"/>
          <w:szCs w:val="28"/>
        </w:rPr>
        <w:t>.</w:t>
      </w:r>
      <w:r w:rsidR="008F0974">
        <w:rPr>
          <w:sz w:val="28"/>
          <w:szCs w:val="28"/>
        </w:rPr>
        <w:br/>
      </w:r>
      <w:r w:rsidR="008F0974">
        <w:rPr>
          <w:sz w:val="28"/>
          <w:szCs w:val="28"/>
        </w:rPr>
        <w:br/>
      </w:r>
      <w:r w:rsidR="00F278A7">
        <w:rPr>
          <w:sz w:val="28"/>
          <w:szCs w:val="28"/>
        </w:rPr>
        <w:t xml:space="preserve">6.  </w:t>
      </w:r>
      <w:r w:rsidR="00F278A7" w:rsidRPr="002B65D8">
        <w:rPr>
          <w:i/>
          <w:sz w:val="28"/>
          <w:szCs w:val="28"/>
          <w14:glow w14:rad="63500">
            <w14:schemeClr w14:val="accent4">
              <w14:alpha w14:val="60000"/>
              <w14:satMod w14:val="175000"/>
            </w14:schemeClr>
          </w14:glow>
        </w:rPr>
        <w:t>Three cautions:</w:t>
      </w:r>
      <w:r w:rsidR="00F278A7">
        <w:rPr>
          <w:sz w:val="28"/>
          <w:szCs w:val="28"/>
        </w:rPr>
        <w:br/>
      </w:r>
      <w:r w:rsidR="00F278A7">
        <w:rPr>
          <w:sz w:val="28"/>
          <w:szCs w:val="28"/>
        </w:rPr>
        <w:tab/>
        <w:t>a</w:t>
      </w:r>
      <w:proofErr w:type="gramStart"/>
      <w:r w:rsidR="00F278A7">
        <w:rPr>
          <w:sz w:val="28"/>
          <w:szCs w:val="28"/>
        </w:rPr>
        <w:t xml:space="preserve">)  </w:t>
      </w:r>
      <w:r w:rsidR="004956C9">
        <w:rPr>
          <w:sz w:val="28"/>
          <w:szCs w:val="28"/>
        </w:rPr>
        <w:t>Be</w:t>
      </w:r>
      <w:proofErr w:type="gramEnd"/>
      <w:r w:rsidR="004956C9">
        <w:rPr>
          <w:sz w:val="28"/>
          <w:szCs w:val="28"/>
        </w:rPr>
        <w:t xml:space="preserve"> careful not to </w:t>
      </w:r>
      <w:r w:rsidR="008F0974">
        <w:rPr>
          <w:sz w:val="28"/>
          <w:szCs w:val="28"/>
        </w:rPr>
        <w:t>___________________ a story.</w:t>
      </w:r>
      <w:r w:rsidR="004956C9">
        <w:rPr>
          <w:sz w:val="28"/>
          <w:szCs w:val="28"/>
        </w:rPr>
        <w:t xml:space="preserve">  </w:t>
      </w:r>
      <w:r w:rsidR="008F0974">
        <w:rPr>
          <w:sz w:val="28"/>
          <w:szCs w:val="28"/>
        </w:rPr>
        <w:t>An example: in Genesis 15, don’t</w:t>
      </w:r>
      <w:r w:rsidR="008F0974">
        <w:rPr>
          <w:sz w:val="28"/>
          <w:szCs w:val="28"/>
        </w:rPr>
        <w:br/>
        <w:t xml:space="preserve">                 go into all of the ramifications of what a ‘shield’ is or does…  The main point of the</w:t>
      </w:r>
      <w:r w:rsidR="008F0974">
        <w:rPr>
          <w:sz w:val="28"/>
          <w:szCs w:val="28"/>
        </w:rPr>
        <w:br/>
        <w:t xml:space="preserve">                 story is in verse 6.  A ‘shield’ will be more fully defined in other Scriptures.</w:t>
      </w:r>
      <w:r w:rsidR="00F278A7" w:rsidRPr="008F0974">
        <w:rPr>
          <w:sz w:val="28"/>
          <w:szCs w:val="28"/>
        </w:rPr>
        <w:br/>
      </w:r>
      <w:r w:rsidR="00F278A7">
        <w:rPr>
          <w:sz w:val="28"/>
          <w:szCs w:val="28"/>
        </w:rPr>
        <w:tab/>
        <w:t xml:space="preserve">b)  </w:t>
      </w:r>
      <w:r w:rsidR="004956C9">
        <w:rPr>
          <w:sz w:val="28"/>
          <w:szCs w:val="28"/>
        </w:rPr>
        <w:t xml:space="preserve">In reading a biography of a person, be careful not to </w:t>
      </w:r>
      <w:r w:rsidR="008F0974">
        <w:rPr>
          <w:sz w:val="28"/>
          <w:szCs w:val="28"/>
        </w:rPr>
        <w:t>_______________</w:t>
      </w:r>
      <w:r>
        <w:rPr>
          <w:sz w:val="28"/>
          <w:szCs w:val="28"/>
        </w:rPr>
        <w:br/>
        <w:t xml:space="preserve">                 </w:t>
      </w:r>
      <w:r w:rsidR="004956C9">
        <w:rPr>
          <w:sz w:val="28"/>
          <w:szCs w:val="28"/>
        </w:rPr>
        <w:t>one part of</w:t>
      </w:r>
      <w:r>
        <w:rPr>
          <w:sz w:val="28"/>
          <w:szCs w:val="28"/>
        </w:rPr>
        <w:t xml:space="preserve"> </w:t>
      </w:r>
      <w:r w:rsidR="004956C9">
        <w:rPr>
          <w:sz w:val="28"/>
          <w:szCs w:val="28"/>
        </w:rPr>
        <w:t>their life and read i</w:t>
      </w:r>
      <w:r>
        <w:rPr>
          <w:sz w:val="28"/>
          <w:szCs w:val="28"/>
        </w:rPr>
        <w:t>nto it what is really not there.</w:t>
      </w:r>
      <w:r>
        <w:rPr>
          <w:sz w:val="28"/>
          <w:szCs w:val="28"/>
        </w:rPr>
        <w:br/>
        <w:t xml:space="preserve">                 An example: in Luke 6:24-26, this doesn’t mean that ‘rich people’ cannot</w:t>
      </w:r>
      <w:r>
        <w:rPr>
          <w:sz w:val="28"/>
          <w:szCs w:val="28"/>
        </w:rPr>
        <w:br/>
        <w:t xml:space="preserve">                 be comforted by God.  Remember, individual stories are part of a bigger</w:t>
      </w:r>
      <w:r>
        <w:rPr>
          <w:sz w:val="28"/>
          <w:szCs w:val="28"/>
        </w:rPr>
        <w:br/>
        <w:t xml:space="preserve">                 narrative.  In the case of Jesus’ life in the gospels, reading many stories</w:t>
      </w:r>
      <w:r>
        <w:rPr>
          <w:sz w:val="28"/>
          <w:szCs w:val="28"/>
        </w:rPr>
        <w:br/>
        <w:t xml:space="preserve">                 about Him will give you a good idea of what He is like, instead of just </w:t>
      </w:r>
      <w:r>
        <w:rPr>
          <w:sz w:val="28"/>
          <w:szCs w:val="28"/>
        </w:rPr>
        <w:br/>
        <w:t xml:space="preserve">                 concentrating on one or two stories – </w:t>
      </w:r>
      <w:r w:rsidR="00A063C4">
        <w:rPr>
          <w:sz w:val="28"/>
          <w:szCs w:val="28"/>
        </w:rPr>
        <w:br/>
        <w:t xml:space="preserve">                 </w:t>
      </w:r>
      <w:r>
        <w:rPr>
          <w:sz w:val="28"/>
          <w:szCs w:val="28"/>
        </w:rPr>
        <w:t>“trying to discover what they’re really saying”.</w:t>
      </w:r>
      <w:r w:rsidR="004956C9">
        <w:rPr>
          <w:i/>
          <w:sz w:val="28"/>
          <w:szCs w:val="28"/>
        </w:rPr>
        <w:br/>
        <w:t xml:space="preserve">           </w:t>
      </w:r>
      <w:r w:rsidR="004956C9">
        <w:rPr>
          <w:sz w:val="28"/>
          <w:szCs w:val="28"/>
        </w:rPr>
        <w:t>c)  You will not fully understand all the stories in the Bible… and that’s okay</w:t>
      </w:r>
      <w:r w:rsidR="00A063C4">
        <w:rPr>
          <w:sz w:val="28"/>
          <w:szCs w:val="28"/>
        </w:rPr>
        <w:t>.</w:t>
      </w:r>
    </w:p>
    <w:p w:rsidR="00F278A7" w:rsidRDefault="00A063C4" w:rsidP="00F278A7">
      <w:pPr>
        <w:rPr>
          <w:i/>
          <w:sz w:val="28"/>
          <w:szCs w:val="28"/>
        </w:rPr>
      </w:pPr>
      <w:r>
        <w:rPr>
          <w:i/>
          <w:sz w:val="20"/>
          <w:szCs w:val="20"/>
        </w:rPr>
        <w:br/>
      </w:r>
      <w:r>
        <w:rPr>
          <w:i/>
          <w:sz w:val="20"/>
          <w:szCs w:val="20"/>
        </w:rPr>
        <w:br/>
        <w:t>(Continued next page)</w:t>
      </w:r>
      <w:r w:rsidR="00F278A7">
        <w:rPr>
          <w:sz w:val="28"/>
          <w:szCs w:val="28"/>
        </w:rPr>
        <w:tab/>
      </w:r>
    </w:p>
    <w:p w:rsidR="00E70CF1" w:rsidRPr="007117B9" w:rsidRDefault="00A063C4" w:rsidP="00A063C4">
      <w:pPr>
        <w:rPr>
          <w:b/>
          <w:sz w:val="40"/>
          <w:szCs w:val="40"/>
        </w:rPr>
      </w:pPr>
      <w:r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t xml:space="preserve">                                       How to Rea</w:t>
      </w:r>
      <w:r w:rsidR="00E70CF1" w:rsidRPr="00E52D6C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d the Bible</w:t>
      </w:r>
    </w:p>
    <w:p w:rsidR="00E70CF1" w:rsidRDefault="00A063C4" w:rsidP="00E70CF1">
      <w:pPr>
        <w:rPr>
          <w:sz w:val="28"/>
          <w:szCs w:val="28"/>
        </w:rPr>
      </w:pPr>
      <w:r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  </w:t>
      </w:r>
      <w:r w:rsidR="00E70CF1" w:rsidRPr="00E52D6C"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Historical Narrative </w:t>
      </w:r>
      <w:r w:rsidR="00E70CF1" w:rsidRPr="00E52D6C"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(continued)</w:t>
      </w:r>
      <w:r w:rsidR="00E70CF1" w:rsidRPr="00E52D6C"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:</w:t>
      </w:r>
      <w:r w:rsidR="00E70CF1" w:rsidRPr="008F0974">
        <w:rPr>
          <w:sz w:val="28"/>
          <w:szCs w:val="28"/>
        </w:rPr>
        <w:t xml:space="preserve"> </w:t>
      </w:r>
    </w:p>
    <w:p w:rsidR="00E70CF1" w:rsidRPr="00371B6C" w:rsidRDefault="00E70CF1" w:rsidP="00E70CF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7.  </w:t>
      </w:r>
      <w:r w:rsidR="00A063C4" w:rsidRPr="002B65D8">
        <w:rPr>
          <w:i/>
          <w:sz w:val="28"/>
          <w:szCs w:val="28"/>
          <w14:glow w14:rad="63500">
            <w14:schemeClr w14:val="accent2">
              <w14:alpha w14:val="60000"/>
              <w14:satMod w14:val="175000"/>
            </w14:schemeClr>
          </w14:glow>
        </w:rPr>
        <w:t>This week</w:t>
      </w:r>
      <w:r w:rsidR="00A063C4">
        <w:rPr>
          <w:i/>
          <w:sz w:val="28"/>
          <w:szCs w:val="28"/>
        </w:rPr>
        <w:t>, try reading a few ch</w:t>
      </w:r>
      <w:r w:rsidR="00371B6C">
        <w:rPr>
          <w:i/>
          <w:sz w:val="28"/>
          <w:szCs w:val="28"/>
        </w:rPr>
        <w:t>apters in Genesis and / or Luke (see ‘</w:t>
      </w:r>
      <w:r w:rsidR="00371B6C" w:rsidRPr="002B65D8">
        <w:rPr>
          <w:i/>
          <w:sz w:val="28"/>
          <w:szCs w:val="28"/>
          <w14:glow w14:rad="63500">
            <w14:schemeClr w14:val="accent1">
              <w14:alpha w14:val="60000"/>
              <w14:satMod w14:val="175000"/>
            </w14:schemeClr>
          </w14:glow>
        </w:rPr>
        <w:t>Application</w:t>
      </w:r>
      <w:r w:rsidR="00371B6C">
        <w:rPr>
          <w:i/>
          <w:sz w:val="28"/>
          <w:szCs w:val="28"/>
        </w:rPr>
        <w:t>’ handout</w:t>
      </w:r>
      <w:proofErr w:type="gramStart"/>
      <w:r w:rsidR="00371B6C">
        <w:rPr>
          <w:i/>
          <w:sz w:val="28"/>
          <w:szCs w:val="28"/>
        </w:rPr>
        <w:t>)</w:t>
      </w:r>
      <w:proofErr w:type="gramEnd"/>
      <w:r w:rsidR="00A063C4">
        <w:rPr>
          <w:i/>
          <w:sz w:val="28"/>
          <w:szCs w:val="28"/>
        </w:rPr>
        <w:br/>
      </w:r>
      <w:r w:rsidR="00A063C4">
        <w:rPr>
          <w:i/>
          <w:sz w:val="28"/>
          <w:szCs w:val="28"/>
        </w:rPr>
        <w:br/>
        <w:t xml:space="preserve">8.  </w:t>
      </w:r>
      <w:r w:rsidR="00A063C4" w:rsidRPr="002B65D8">
        <w:rPr>
          <w:i/>
          <w:sz w:val="28"/>
          <w:szCs w:val="28"/>
          <w14:glow w14:rad="63500">
            <w14:schemeClr w14:val="accent5">
              <w14:alpha w14:val="60000"/>
              <w14:satMod w14:val="175000"/>
            </w14:schemeClr>
          </w14:glow>
        </w:rPr>
        <w:t>This week</w:t>
      </w:r>
      <w:r w:rsidR="00A063C4">
        <w:rPr>
          <w:i/>
          <w:sz w:val="28"/>
          <w:szCs w:val="28"/>
        </w:rPr>
        <w:t>, using the ‘</w:t>
      </w:r>
      <w:r w:rsidR="00A063C4" w:rsidRPr="002B65D8">
        <w:rPr>
          <w:i/>
          <w:sz w:val="28"/>
          <w:szCs w:val="28"/>
          <w14:glow w14:rad="63500">
            <w14:schemeClr w14:val="accent1">
              <w14:alpha w14:val="60000"/>
              <w14:satMod w14:val="175000"/>
            </w14:schemeClr>
          </w14:glow>
        </w:rPr>
        <w:t>Examples of Narrative, Poetry and Epilogue in Scripture</w:t>
      </w:r>
      <w:r w:rsidR="00A063C4">
        <w:rPr>
          <w:i/>
          <w:sz w:val="28"/>
          <w:szCs w:val="28"/>
        </w:rPr>
        <w:t xml:space="preserve">’, follow </w:t>
      </w:r>
      <w:r w:rsidR="00A063C4">
        <w:rPr>
          <w:i/>
          <w:sz w:val="28"/>
          <w:szCs w:val="28"/>
        </w:rPr>
        <w:br/>
        <w:t xml:space="preserve">     the Scripture references to see examples of these writing styles and how they tell the story…</w:t>
      </w:r>
      <w:r w:rsidR="00A063C4">
        <w:rPr>
          <w:i/>
          <w:sz w:val="28"/>
          <w:szCs w:val="28"/>
        </w:rPr>
        <w:br/>
      </w:r>
      <w:r w:rsidR="00A063C4">
        <w:rPr>
          <w:i/>
          <w:sz w:val="28"/>
          <w:szCs w:val="28"/>
        </w:rPr>
        <w:br/>
        <w:t xml:space="preserve">9.  </w:t>
      </w:r>
      <w:r w:rsidR="00A063C4" w:rsidRPr="002B65D8">
        <w:rPr>
          <w:i/>
          <w:sz w:val="28"/>
          <w:szCs w:val="28"/>
          <w14:glow w14:rad="63500">
            <w14:schemeClr w14:val="accent4">
              <w14:alpha w14:val="60000"/>
              <w14:satMod w14:val="175000"/>
            </w14:schemeClr>
          </w14:glow>
        </w:rPr>
        <w:t>This week</w:t>
      </w:r>
      <w:r w:rsidR="00A063C4">
        <w:rPr>
          <w:i/>
          <w:sz w:val="28"/>
          <w:szCs w:val="28"/>
        </w:rPr>
        <w:t>, use the ‘</w:t>
      </w:r>
      <w:r w:rsidR="00A063C4" w:rsidRPr="002B65D8">
        <w:rPr>
          <w:i/>
          <w:sz w:val="28"/>
          <w:szCs w:val="28"/>
          <w14:glow w14:rad="63500">
            <w14:schemeClr w14:val="accent1">
              <w14:alpha w14:val="60000"/>
              <w14:satMod w14:val="175000"/>
            </w14:schemeClr>
          </w14:glow>
        </w:rPr>
        <w:t>Patterns in Historical Narrative and Poetry</w:t>
      </w:r>
      <w:r w:rsidR="00A063C4">
        <w:rPr>
          <w:i/>
          <w:sz w:val="28"/>
          <w:szCs w:val="28"/>
        </w:rPr>
        <w:t>’ to guide you in</w:t>
      </w:r>
      <w:r w:rsidR="00A063C4">
        <w:rPr>
          <w:i/>
          <w:sz w:val="28"/>
          <w:szCs w:val="28"/>
        </w:rPr>
        <w:br/>
        <w:t xml:space="preserve">     understanding how a story is told in Scripture…</w:t>
      </w:r>
      <w:r w:rsidRPr="00545586">
        <w:rPr>
          <w:i/>
          <w:sz w:val="28"/>
          <w:szCs w:val="28"/>
        </w:rPr>
        <w:br/>
      </w:r>
      <w:r>
        <w:rPr>
          <w:sz w:val="28"/>
          <w:szCs w:val="28"/>
        </w:rPr>
        <w:tab/>
      </w:r>
    </w:p>
    <w:p w:rsidR="005C242E" w:rsidRDefault="00E70CF1" w:rsidP="00E70CF1">
      <w:pPr>
        <w:rPr>
          <w:i/>
          <w:sz w:val="20"/>
          <w:szCs w:val="20"/>
        </w:rPr>
      </w:pPr>
      <w:r>
        <w:rPr>
          <w:i/>
          <w:sz w:val="28"/>
          <w:szCs w:val="28"/>
        </w:rPr>
        <w:t xml:space="preserve">We recommend the book:  </w:t>
      </w:r>
      <w:r w:rsidRPr="004956C9">
        <w:rPr>
          <w:i/>
          <w:sz w:val="28"/>
          <w:szCs w:val="28"/>
          <w:u w:val="single"/>
        </w:rPr>
        <w:t>How to Read the Bible for All It’s Worth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sz w:val="28"/>
          <w:szCs w:val="28"/>
        </w:rPr>
        <w:t>by Gordon Fee and Douglas Stuart; published by Zondervan</w:t>
      </w:r>
    </w:p>
    <w:p w:rsidR="005C242E" w:rsidRDefault="005C242E" w:rsidP="00F278A7">
      <w:pPr>
        <w:rPr>
          <w:i/>
          <w:sz w:val="20"/>
          <w:szCs w:val="20"/>
        </w:rPr>
      </w:pPr>
    </w:p>
    <w:p w:rsidR="005C242E" w:rsidRDefault="001F24A3" w:rsidP="00F278A7">
      <w:pPr>
        <w:rPr>
          <w:i/>
          <w:sz w:val="20"/>
          <w:szCs w:val="20"/>
        </w:rPr>
      </w:pPr>
      <w:r w:rsidRPr="007117B9">
        <w:rPr>
          <w:noProof/>
          <w:sz w:val="40"/>
          <w:szCs w:val="40"/>
        </w:rPr>
        <mc:AlternateContent>
          <mc:Choice Requires="wps">
            <w:drawing>
              <wp:anchor distT="91440" distB="91440" distL="114300" distR="114300" simplePos="0" relativeHeight="251666432" behindDoc="0" locked="0" layoutInCell="0" allowOverlap="1" wp14:anchorId="36C3A73D" wp14:editId="0AF39E10">
                <wp:simplePos x="0" y="0"/>
                <wp:positionH relativeFrom="margin">
                  <wp:posOffset>572770</wp:posOffset>
                </wp:positionH>
                <wp:positionV relativeFrom="margin">
                  <wp:posOffset>4114800</wp:posOffset>
                </wp:positionV>
                <wp:extent cx="5713095" cy="1831340"/>
                <wp:effectExtent l="0" t="0" r="20955" b="16510"/>
                <wp:wrapSquare wrapText="bothSides"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3095" cy="183134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gradFill flip="none" rotWithShape="1">
                          <a:gsLst>
                            <a:gs pos="0">
                              <a:srgbClr val="8064A2">
                                <a:lumMod val="60000"/>
                                <a:lumOff val="40000"/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8064A2">
                                <a:lumMod val="60000"/>
                                <a:lumOff val="40000"/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8064A2">
                                <a:lumMod val="60000"/>
                                <a:lumOff val="40000"/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C242E" w:rsidRPr="00F208D5" w:rsidRDefault="001F24A3" w:rsidP="001F24A3">
                            <w:pPr>
                              <w:spacing w:after="0" w:line="240" w:lineRule="auto"/>
                              <w:rPr>
                                <w:rFonts w:eastAsiaTheme="majorEastAsia" w:cstheme="majorBidi"/>
                                <w:b/>
                                <w:iCs/>
                                <w:color w:val="404040" w:themeColor="text1" w:themeTint="BF"/>
                                <w:sz w:val="24"/>
                              </w:rPr>
                            </w:pPr>
                            <w:r w:rsidRPr="00F208D5">
                              <w:rPr>
                                <w:rFonts w:eastAsiaTheme="majorEastAsia" w:cstheme="majorBidi"/>
                                <w:b/>
                                <w:iCs/>
                                <w:color w:val="404040" w:themeColor="text1" w:themeTint="BF"/>
                                <w:sz w:val="24"/>
                              </w:rPr>
                              <w:t xml:space="preserve">   </w:t>
                            </w:r>
                            <w:r w:rsidR="005C242E" w:rsidRPr="00F208D5">
                              <w:rPr>
                                <w:rFonts w:eastAsiaTheme="majorEastAsia" w:cstheme="majorBidi"/>
                                <w:b/>
                                <w:iCs/>
                                <w:color w:val="404040" w:themeColor="text1" w:themeTint="BF"/>
                                <w:sz w:val="24"/>
                              </w:rPr>
                              <w:t>“My s</w:t>
                            </w:r>
                            <w:r w:rsidRPr="00F208D5">
                              <w:rPr>
                                <w:rFonts w:eastAsiaTheme="majorEastAsia" w:cstheme="majorBidi"/>
                                <w:b/>
                                <w:iCs/>
                                <w:color w:val="404040" w:themeColor="text1" w:themeTint="BF"/>
                                <w:sz w:val="24"/>
                              </w:rPr>
                              <w:t xml:space="preserve">on, keep your father’s commands </w:t>
                            </w:r>
                            <w:r w:rsidR="005C242E" w:rsidRPr="00F208D5">
                              <w:rPr>
                                <w:rFonts w:eastAsiaTheme="majorEastAsia" w:cstheme="majorBidi"/>
                                <w:b/>
                                <w:iCs/>
                                <w:color w:val="404040" w:themeColor="text1" w:themeTint="BF"/>
                                <w:sz w:val="24"/>
                              </w:rPr>
                              <w:t>and do not forsake your mother’s teaching.</w:t>
                            </w:r>
                            <w:r w:rsidR="005C242E" w:rsidRPr="00F208D5">
                              <w:rPr>
                                <w:rFonts w:eastAsiaTheme="majorEastAsia" w:cstheme="majorBidi"/>
                                <w:b/>
                                <w:iCs/>
                                <w:color w:val="404040" w:themeColor="text1" w:themeTint="BF"/>
                                <w:sz w:val="24"/>
                              </w:rPr>
                              <w:br/>
                            </w:r>
                            <w:r w:rsidRPr="00F208D5">
                              <w:rPr>
                                <w:rFonts w:eastAsiaTheme="majorEastAsia" w:cstheme="majorBidi"/>
                                <w:b/>
                                <w:iCs/>
                                <w:color w:val="404040" w:themeColor="text1" w:themeTint="BF"/>
                                <w:sz w:val="24"/>
                              </w:rPr>
                              <w:t xml:space="preserve">                                   </w:t>
                            </w:r>
                            <w:r w:rsidR="005C242E" w:rsidRPr="00F208D5">
                              <w:rPr>
                                <w:rFonts w:eastAsiaTheme="majorEastAsia" w:cstheme="majorBidi"/>
                                <w:b/>
                                <w:iCs/>
                                <w:color w:val="404040" w:themeColor="text1" w:themeTint="BF"/>
                                <w:sz w:val="24"/>
                              </w:rPr>
                              <w:t>Bind them upon your heart forever;</w:t>
                            </w:r>
                            <w:r w:rsidR="005C242E" w:rsidRPr="00F208D5">
                              <w:rPr>
                                <w:rFonts w:eastAsiaTheme="majorEastAsia" w:cstheme="majorBidi"/>
                                <w:b/>
                                <w:iCs/>
                                <w:color w:val="404040" w:themeColor="text1" w:themeTint="BF"/>
                                <w:sz w:val="24"/>
                              </w:rPr>
                              <w:br/>
                            </w:r>
                            <w:r w:rsidRPr="00F208D5">
                              <w:rPr>
                                <w:rFonts w:eastAsiaTheme="majorEastAsia" w:cstheme="majorBidi"/>
                                <w:b/>
                                <w:iCs/>
                                <w:color w:val="404040" w:themeColor="text1" w:themeTint="BF"/>
                                <w:sz w:val="24"/>
                              </w:rPr>
                              <w:t xml:space="preserve">                                           </w:t>
                            </w:r>
                            <w:r w:rsidR="005C242E" w:rsidRPr="00F208D5">
                              <w:rPr>
                                <w:rFonts w:eastAsiaTheme="majorEastAsia" w:cstheme="majorBidi"/>
                                <w:b/>
                                <w:iCs/>
                                <w:color w:val="404040" w:themeColor="text1" w:themeTint="BF"/>
                                <w:sz w:val="24"/>
                              </w:rPr>
                              <w:t>fasten them about your neck.</w:t>
                            </w:r>
                            <w:r w:rsidR="005C242E" w:rsidRPr="00F208D5">
                              <w:rPr>
                                <w:rFonts w:eastAsiaTheme="majorEastAsia" w:cstheme="majorBidi"/>
                                <w:b/>
                                <w:iCs/>
                                <w:color w:val="404040" w:themeColor="text1" w:themeTint="BF"/>
                                <w:sz w:val="24"/>
                              </w:rPr>
                              <w:br/>
                            </w:r>
                            <w:r w:rsidRPr="00F208D5">
                              <w:rPr>
                                <w:rFonts w:eastAsiaTheme="majorEastAsia" w:cstheme="majorBidi"/>
                                <w:b/>
                                <w:iCs/>
                                <w:color w:val="404040" w:themeColor="text1" w:themeTint="BF"/>
                                <w:sz w:val="24"/>
                              </w:rPr>
                              <w:t xml:space="preserve">                    </w:t>
                            </w:r>
                            <w:r w:rsidR="005C242E" w:rsidRPr="00F208D5">
                              <w:rPr>
                                <w:rFonts w:eastAsiaTheme="majorEastAsia" w:cstheme="majorBidi"/>
                                <w:b/>
                                <w:iCs/>
                                <w:color w:val="404040" w:themeColor="text1" w:themeTint="BF"/>
                                <w:sz w:val="24"/>
                              </w:rPr>
                              <w:t>When you walk, they will guide you;</w:t>
                            </w:r>
                            <w:r w:rsidR="005C242E" w:rsidRPr="00F208D5">
                              <w:rPr>
                                <w:rFonts w:eastAsiaTheme="majorEastAsia" w:cstheme="majorBidi"/>
                                <w:b/>
                                <w:iCs/>
                                <w:color w:val="404040" w:themeColor="text1" w:themeTint="BF"/>
                                <w:sz w:val="24"/>
                              </w:rPr>
                              <w:br/>
                            </w:r>
                            <w:r w:rsidRPr="00F208D5">
                              <w:rPr>
                                <w:rFonts w:eastAsiaTheme="majorEastAsia" w:cstheme="majorBidi"/>
                                <w:b/>
                                <w:iCs/>
                                <w:color w:val="404040" w:themeColor="text1" w:themeTint="BF"/>
                                <w:sz w:val="24"/>
                              </w:rPr>
                              <w:t xml:space="preserve">                                    </w:t>
                            </w:r>
                            <w:r w:rsidR="005C242E" w:rsidRPr="00F208D5">
                              <w:rPr>
                                <w:rFonts w:eastAsiaTheme="majorEastAsia" w:cstheme="majorBidi"/>
                                <w:b/>
                                <w:iCs/>
                                <w:color w:val="404040" w:themeColor="text1" w:themeTint="BF"/>
                                <w:sz w:val="24"/>
                              </w:rPr>
                              <w:t>when you sleep, they will watch over you;</w:t>
                            </w:r>
                            <w:r w:rsidR="005C242E" w:rsidRPr="00F208D5">
                              <w:rPr>
                                <w:rFonts w:eastAsiaTheme="majorEastAsia" w:cstheme="majorBidi"/>
                                <w:b/>
                                <w:iCs/>
                                <w:color w:val="404040" w:themeColor="text1" w:themeTint="BF"/>
                                <w:sz w:val="24"/>
                              </w:rPr>
                              <w:br/>
                            </w:r>
                            <w:r w:rsidRPr="00F208D5">
                              <w:rPr>
                                <w:rFonts w:eastAsiaTheme="majorEastAsia" w:cstheme="majorBidi"/>
                                <w:b/>
                                <w:iCs/>
                                <w:color w:val="404040" w:themeColor="text1" w:themeTint="BF"/>
                                <w:sz w:val="24"/>
                              </w:rPr>
                              <w:t xml:space="preserve">                                                   </w:t>
                            </w:r>
                            <w:r w:rsidR="005C242E" w:rsidRPr="00F208D5">
                              <w:rPr>
                                <w:rFonts w:eastAsiaTheme="majorEastAsia" w:cstheme="majorBidi"/>
                                <w:b/>
                                <w:iCs/>
                                <w:color w:val="404040" w:themeColor="text1" w:themeTint="BF"/>
                                <w:sz w:val="24"/>
                              </w:rPr>
                              <w:t>when you wake, they will speak to you.”</w:t>
                            </w:r>
                          </w:p>
                          <w:p w:rsidR="005C242E" w:rsidRPr="00F208D5" w:rsidRDefault="005C242E" w:rsidP="001F24A3">
                            <w:pPr>
                              <w:spacing w:after="0" w:line="240" w:lineRule="auto"/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color w:val="404040" w:themeColor="text1" w:themeTint="BF"/>
                                <w:sz w:val="24"/>
                              </w:rPr>
                            </w:pPr>
                            <w:r w:rsidRPr="00F208D5">
                              <w:rPr>
                                <w:rFonts w:eastAsiaTheme="majorEastAsia" w:cstheme="majorBidi"/>
                                <w:b/>
                                <w:iCs/>
                                <w:color w:val="404040" w:themeColor="text1" w:themeTint="BF"/>
                                <w:sz w:val="24"/>
                              </w:rPr>
                              <w:br/>
                            </w:r>
                            <w:r w:rsidR="001F24A3" w:rsidRPr="00F208D5"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color w:val="404040" w:themeColor="text1" w:themeTint="BF"/>
                                <w:sz w:val="24"/>
                              </w:rPr>
                              <w:t xml:space="preserve">                                                                                                                        </w:t>
                            </w:r>
                            <w:r w:rsidRPr="00F208D5"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color w:val="404040" w:themeColor="text1" w:themeTint="BF"/>
                                <w:sz w:val="24"/>
                              </w:rPr>
                              <w:t>Proverbs 6:20-23</w:t>
                            </w:r>
                            <w:r w:rsidRPr="00F208D5"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color w:val="404040" w:themeColor="text1" w:themeTint="BF"/>
                                <w:sz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_x0000_s1029" type="#_x0000_t65" style="position:absolute;margin-left:45.1pt;margin-top:324pt;width:449.85pt;height:144.2pt;z-index:25166643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" o:allowincell="f" fillcolor="#d0c2e2" strokecolor="#969696" strokeweight=".5pt">
                <v:fill color2="#f0ecf5" rotate="t" focusposition=".5,.5" focussize="" colors="0 #d0c2e2;.5 #e1d8ec;1 #f0ecf5" focus="100%" type="gradientRadial"/>
                <v:textbox inset="10.8pt,7.2pt,10.8pt">
                  <w:txbxContent>
                    <w:p w:rsidR="005C242E" w:rsidRPr="00F208D5" w:rsidRDefault="001F24A3" w:rsidP="001F24A3">
                      <w:pPr>
                        <w:spacing w:after="0" w:line="240" w:lineRule="auto"/>
                        <w:rPr>
                          <w:rFonts w:eastAsiaTheme="majorEastAsia" w:cstheme="majorBidi"/>
                          <w:b/>
                          <w:iCs/>
                          <w:color w:val="404040" w:themeColor="text1" w:themeTint="BF"/>
                          <w:sz w:val="24"/>
                        </w:rPr>
                      </w:pPr>
                      <w:r w:rsidRPr="00F208D5">
                        <w:rPr>
                          <w:rFonts w:eastAsiaTheme="majorEastAsia" w:cstheme="majorBidi"/>
                          <w:b/>
                          <w:iCs/>
                          <w:color w:val="404040" w:themeColor="text1" w:themeTint="BF"/>
                          <w:sz w:val="24"/>
                        </w:rPr>
                        <w:t xml:space="preserve">   </w:t>
                      </w:r>
                      <w:r w:rsidR="005C242E" w:rsidRPr="00F208D5">
                        <w:rPr>
                          <w:rFonts w:eastAsiaTheme="majorEastAsia" w:cstheme="majorBidi"/>
                          <w:b/>
                          <w:iCs/>
                          <w:color w:val="404040" w:themeColor="text1" w:themeTint="BF"/>
                          <w:sz w:val="24"/>
                        </w:rPr>
                        <w:t>“My s</w:t>
                      </w:r>
                      <w:r w:rsidRPr="00F208D5">
                        <w:rPr>
                          <w:rFonts w:eastAsiaTheme="majorEastAsia" w:cstheme="majorBidi"/>
                          <w:b/>
                          <w:iCs/>
                          <w:color w:val="404040" w:themeColor="text1" w:themeTint="BF"/>
                          <w:sz w:val="24"/>
                        </w:rPr>
                        <w:t xml:space="preserve">on, keep your father’s commands </w:t>
                      </w:r>
                      <w:r w:rsidR="005C242E" w:rsidRPr="00F208D5">
                        <w:rPr>
                          <w:rFonts w:eastAsiaTheme="majorEastAsia" w:cstheme="majorBidi"/>
                          <w:b/>
                          <w:iCs/>
                          <w:color w:val="404040" w:themeColor="text1" w:themeTint="BF"/>
                          <w:sz w:val="24"/>
                        </w:rPr>
                        <w:t>and do not forsake your mother’s teaching.</w:t>
                      </w:r>
                      <w:r w:rsidR="005C242E" w:rsidRPr="00F208D5">
                        <w:rPr>
                          <w:rFonts w:eastAsiaTheme="majorEastAsia" w:cstheme="majorBidi"/>
                          <w:b/>
                          <w:iCs/>
                          <w:color w:val="404040" w:themeColor="text1" w:themeTint="BF"/>
                          <w:sz w:val="24"/>
                        </w:rPr>
                        <w:br/>
                      </w:r>
                      <w:r w:rsidRPr="00F208D5">
                        <w:rPr>
                          <w:rFonts w:eastAsiaTheme="majorEastAsia" w:cstheme="majorBidi"/>
                          <w:b/>
                          <w:iCs/>
                          <w:color w:val="404040" w:themeColor="text1" w:themeTint="BF"/>
                          <w:sz w:val="24"/>
                        </w:rPr>
                        <w:t xml:space="preserve">                                   </w:t>
                      </w:r>
                      <w:r w:rsidR="005C242E" w:rsidRPr="00F208D5">
                        <w:rPr>
                          <w:rFonts w:eastAsiaTheme="majorEastAsia" w:cstheme="majorBidi"/>
                          <w:b/>
                          <w:iCs/>
                          <w:color w:val="404040" w:themeColor="text1" w:themeTint="BF"/>
                          <w:sz w:val="24"/>
                        </w:rPr>
                        <w:t>Bind them upon your heart forever;</w:t>
                      </w:r>
                      <w:r w:rsidR="005C242E" w:rsidRPr="00F208D5">
                        <w:rPr>
                          <w:rFonts w:eastAsiaTheme="majorEastAsia" w:cstheme="majorBidi"/>
                          <w:b/>
                          <w:iCs/>
                          <w:color w:val="404040" w:themeColor="text1" w:themeTint="BF"/>
                          <w:sz w:val="24"/>
                        </w:rPr>
                        <w:br/>
                      </w:r>
                      <w:r w:rsidRPr="00F208D5">
                        <w:rPr>
                          <w:rFonts w:eastAsiaTheme="majorEastAsia" w:cstheme="majorBidi"/>
                          <w:b/>
                          <w:iCs/>
                          <w:color w:val="404040" w:themeColor="text1" w:themeTint="BF"/>
                          <w:sz w:val="24"/>
                        </w:rPr>
                        <w:t xml:space="preserve">                                           </w:t>
                      </w:r>
                      <w:r w:rsidR="005C242E" w:rsidRPr="00F208D5">
                        <w:rPr>
                          <w:rFonts w:eastAsiaTheme="majorEastAsia" w:cstheme="majorBidi"/>
                          <w:b/>
                          <w:iCs/>
                          <w:color w:val="404040" w:themeColor="text1" w:themeTint="BF"/>
                          <w:sz w:val="24"/>
                        </w:rPr>
                        <w:t>fasten them about your neck.</w:t>
                      </w:r>
                      <w:r w:rsidR="005C242E" w:rsidRPr="00F208D5">
                        <w:rPr>
                          <w:rFonts w:eastAsiaTheme="majorEastAsia" w:cstheme="majorBidi"/>
                          <w:b/>
                          <w:iCs/>
                          <w:color w:val="404040" w:themeColor="text1" w:themeTint="BF"/>
                          <w:sz w:val="24"/>
                        </w:rPr>
                        <w:br/>
                      </w:r>
                      <w:r w:rsidRPr="00F208D5">
                        <w:rPr>
                          <w:rFonts w:eastAsiaTheme="majorEastAsia" w:cstheme="majorBidi"/>
                          <w:b/>
                          <w:iCs/>
                          <w:color w:val="404040" w:themeColor="text1" w:themeTint="BF"/>
                          <w:sz w:val="24"/>
                        </w:rPr>
                        <w:t xml:space="preserve">                    </w:t>
                      </w:r>
                      <w:r w:rsidR="005C242E" w:rsidRPr="00F208D5">
                        <w:rPr>
                          <w:rFonts w:eastAsiaTheme="majorEastAsia" w:cstheme="majorBidi"/>
                          <w:b/>
                          <w:iCs/>
                          <w:color w:val="404040" w:themeColor="text1" w:themeTint="BF"/>
                          <w:sz w:val="24"/>
                        </w:rPr>
                        <w:t>When you walk, they will guide you;</w:t>
                      </w:r>
                      <w:r w:rsidR="005C242E" w:rsidRPr="00F208D5">
                        <w:rPr>
                          <w:rFonts w:eastAsiaTheme="majorEastAsia" w:cstheme="majorBidi"/>
                          <w:b/>
                          <w:iCs/>
                          <w:color w:val="404040" w:themeColor="text1" w:themeTint="BF"/>
                          <w:sz w:val="24"/>
                        </w:rPr>
                        <w:br/>
                      </w:r>
                      <w:r w:rsidRPr="00F208D5">
                        <w:rPr>
                          <w:rFonts w:eastAsiaTheme="majorEastAsia" w:cstheme="majorBidi"/>
                          <w:b/>
                          <w:iCs/>
                          <w:color w:val="404040" w:themeColor="text1" w:themeTint="BF"/>
                          <w:sz w:val="24"/>
                        </w:rPr>
                        <w:t xml:space="preserve">                                    </w:t>
                      </w:r>
                      <w:r w:rsidR="005C242E" w:rsidRPr="00F208D5">
                        <w:rPr>
                          <w:rFonts w:eastAsiaTheme="majorEastAsia" w:cstheme="majorBidi"/>
                          <w:b/>
                          <w:iCs/>
                          <w:color w:val="404040" w:themeColor="text1" w:themeTint="BF"/>
                          <w:sz w:val="24"/>
                        </w:rPr>
                        <w:t>when you sleep, they will watch over you;</w:t>
                      </w:r>
                      <w:r w:rsidR="005C242E" w:rsidRPr="00F208D5">
                        <w:rPr>
                          <w:rFonts w:eastAsiaTheme="majorEastAsia" w:cstheme="majorBidi"/>
                          <w:b/>
                          <w:iCs/>
                          <w:color w:val="404040" w:themeColor="text1" w:themeTint="BF"/>
                          <w:sz w:val="24"/>
                        </w:rPr>
                        <w:br/>
                      </w:r>
                      <w:r w:rsidRPr="00F208D5">
                        <w:rPr>
                          <w:rFonts w:eastAsiaTheme="majorEastAsia" w:cstheme="majorBidi"/>
                          <w:b/>
                          <w:iCs/>
                          <w:color w:val="404040" w:themeColor="text1" w:themeTint="BF"/>
                          <w:sz w:val="24"/>
                        </w:rPr>
                        <w:t xml:space="preserve">                                                   </w:t>
                      </w:r>
                      <w:r w:rsidR="005C242E" w:rsidRPr="00F208D5">
                        <w:rPr>
                          <w:rFonts w:eastAsiaTheme="majorEastAsia" w:cstheme="majorBidi"/>
                          <w:b/>
                          <w:iCs/>
                          <w:color w:val="404040" w:themeColor="text1" w:themeTint="BF"/>
                          <w:sz w:val="24"/>
                        </w:rPr>
                        <w:t>when you wake, they will speak to you.”</w:t>
                      </w:r>
                    </w:p>
                    <w:p w:rsidR="005C242E" w:rsidRPr="00F208D5" w:rsidRDefault="005C242E" w:rsidP="001F24A3">
                      <w:pPr>
                        <w:spacing w:after="0" w:line="240" w:lineRule="auto"/>
                        <w:rPr>
                          <w:rFonts w:eastAsiaTheme="majorEastAsia" w:cstheme="majorBidi"/>
                          <w:b/>
                          <w:i/>
                          <w:iCs/>
                          <w:color w:val="404040" w:themeColor="text1" w:themeTint="BF"/>
                          <w:sz w:val="24"/>
                        </w:rPr>
                      </w:pPr>
                      <w:r w:rsidRPr="00F208D5">
                        <w:rPr>
                          <w:rFonts w:eastAsiaTheme="majorEastAsia" w:cstheme="majorBidi"/>
                          <w:b/>
                          <w:iCs/>
                          <w:color w:val="404040" w:themeColor="text1" w:themeTint="BF"/>
                          <w:sz w:val="24"/>
                        </w:rPr>
                        <w:br/>
                      </w:r>
                      <w:r w:rsidR="001F24A3" w:rsidRPr="00F208D5">
                        <w:rPr>
                          <w:rFonts w:eastAsiaTheme="majorEastAsia" w:cstheme="majorBidi"/>
                          <w:b/>
                          <w:i/>
                          <w:iCs/>
                          <w:color w:val="404040" w:themeColor="text1" w:themeTint="BF"/>
                          <w:sz w:val="24"/>
                        </w:rPr>
                        <w:t xml:space="preserve">                                                                                                                        </w:t>
                      </w:r>
                      <w:r w:rsidRPr="00F208D5">
                        <w:rPr>
                          <w:rFonts w:eastAsiaTheme="majorEastAsia" w:cstheme="majorBidi"/>
                          <w:b/>
                          <w:i/>
                          <w:iCs/>
                          <w:color w:val="404040" w:themeColor="text1" w:themeTint="BF"/>
                          <w:sz w:val="24"/>
                        </w:rPr>
                        <w:t>Proverbs 6:20-23</w:t>
                      </w:r>
                      <w:r w:rsidRPr="00F208D5">
                        <w:rPr>
                          <w:rFonts w:eastAsiaTheme="majorEastAsia" w:cstheme="majorBidi"/>
                          <w:b/>
                          <w:i/>
                          <w:iCs/>
                          <w:color w:val="404040" w:themeColor="text1" w:themeTint="BF"/>
                          <w:sz w:val="24"/>
                        </w:rPr>
                        <w:br/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C242E">
        <w:rPr>
          <w:i/>
          <w:sz w:val="20"/>
          <w:szCs w:val="20"/>
        </w:rPr>
        <w:t xml:space="preserve"> </w:t>
      </w:r>
    </w:p>
    <w:p w:rsidR="005C242E" w:rsidRDefault="005C242E" w:rsidP="00F278A7">
      <w:pPr>
        <w:rPr>
          <w:i/>
          <w:sz w:val="20"/>
          <w:szCs w:val="20"/>
        </w:rPr>
      </w:pPr>
    </w:p>
    <w:p w:rsidR="005C242E" w:rsidRDefault="005C242E" w:rsidP="00F278A7">
      <w:pPr>
        <w:rPr>
          <w:i/>
          <w:sz w:val="20"/>
          <w:szCs w:val="20"/>
        </w:rPr>
      </w:pPr>
    </w:p>
    <w:p w:rsidR="005C242E" w:rsidRDefault="005C242E" w:rsidP="00F278A7">
      <w:pPr>
        <w:rPr>
          <w:i/>
          <w:sz w:val="20"/>
          <w:szCs w:val="20"/>
        </w:rPr>
      </w:pPr>
    </w:p>
    <w:p w:rsidR="005C242E" w:rsidRDefault="005C242E" w:rsidP="00F278A7">
      <w:pPr>
        <w:rPr>
          <w:i/>
          <w:sz w:val="20"/>
          <w:szCs w:val="20"/>
        </w:rPr>
      </w:pPr>
    </w:p>
    <w:p w:rsidR="005C242E" w:rsidRDefault="005C242E" w:rsidP="00F278A7">
      <w:pPr>
        <w:rPr>
          <w:i/>
          <w:sz w:val="20"/>
          <w:szCs w:val="20"/>
        </w:rPr>
      </w:pPr>
    </w:p>
    <w:p w:rsidR="005C242E" w:rsidRDefault="005C242E" w:rsidP="00F278A7">
      <w:pPr>
        <w:rPr>
          <w:i/>
          <w:sz w:val="20"/>
          <w:szCs w:val="20"/>
        </w:rPr>
      </w:pPr>
    </w:p>
    <w:p w:rsidR="00F278A7" w:rsidRPr="001F24A3" w:rsidRDefault="001F24A3" w:rsidP="00234735">
      <w:pPr>
        <w:rPr>
          <w:i/>
          <w:sz w:val="20"/>
          <w:szCs w:val="20"/>
        </w:rPr>
      </w:pPr>
      <w:r w:rsidRPr="004956C9">
        <w:rPr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392136C" wp14:editId="65FFC669">
                <wp:simplePos x="0" y="0"/>
                <wp:positionH relativeFrom="column">
                  <wp:posOffset>4662101</wp:posOffset>
                </wp:positionH>
                <wp:positionV relativeFrom="paragraph">
                  <wp:posOffset>369355</wp:posOffset>
                </wp:positionV>
                <wp:extent cx="3643199" cy="1192530"/>
                <wp:effectExtent l="6033" t="0" r="1587" b="1588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3643199" cy="1192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3C4" w:rsidRPr="003478A0" w:rsidRDefault="00A063C4" w:rsidP="00A063C4">
                            <w:pPr>
                              <w:rPr>
                                <w:b/>
                                <w:color w:val="CCC0D9" w:themeColor="accent4" w:themeTint="66"/>
                                <w:sz w:val="144"/>
                                <w:szCs w:val="144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478A0">
                              <w:rPr>
                                <w:b/>
                                <w:color w:val="CCC0D9" w:themeColor="accent4" w:themeTint="66"/>
                                <w:sz w:val="144"/>
                                <w:szCs w:val="144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Lesson</w:t>
                            </w:r>
                            <w:r w:rsidR="00A100B9">
                              <w:rPr>
                                <w:b/>
                                <w:color w:val="CCC0D9" w:themeColor="accent4" w:themeTint="66"/>
                                <w:sz w:val="144"/>
                                <w:szCs w:val="144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margin-left:367.1pt;margin-top:29.1pt;width:286.85pt;height:93.9pt;rotation:-90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" stroked="f">
                <v:textbox>
                  <w:txbxContent>
                    <w:p w:rsidR="00A063C4" w:rsidRPr="003478A0" w:rsidRDefault="00A063C4" w:rsidP="00A063C4">
                      <w:pPr>
                        <w:rPr>
                          <w:b/>
                          <w:color w:val="CCC0D9" w:themeColor="accent4" w:themeTint="66"/>
                          <w:sz w:val="144"/>
                          <w:szCs w:val="144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accent4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478A0">
                        <w:rPr>
                          <w:b/>
                          <w:color w:val="CCC0D9" w:themeColor="accent4" w:themeTint="66"/>
                          <w:sz w:val="144"/>
                          <w:szCs w:val="144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accent4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Lesson</w:t>
                      </w:r>
                      <w:r w:rsidR="00A100B9">
                        <w:rPr>
                          <w:b/>
                          <w:color w:val="CCC0D9" w:themeColor="accent4" w:themeTint="66"/>
                          <w:sz w:val="144"/>
                          <w:szCs w:val="144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accent4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sz w:val="20"/>
          <w:szCs w:val="20"/>
        </w:rPr>
        <w:br/>
      </w:r>
      <w:r>
        <w:rPr>
          <w:i/>
          <w:sz w:val="20"/>
          <w:szCs w:val="20"/>
        </w:rPr>
        <w:br/>
      </w:r>
      <w:r>
        <w:rPr>
          <w:i/>
          <w:sz w:val="20"/>
          <w:szCs w:val="20"/>
        </w:rPr>
        <w:br/>
      </w:r>
      <w:r>
        <w:rPr>
          <w:i/>
          <w:sz w:val="20"/>
          <w:szCs w:val="20"/>
        </w:rPr>
        <w:br/>
      </w:r>
      <w:r>
        <w:rPr>
          <w:i/>
          <w:sz w:val="20"/>
          <w:szCs w:val="20"/>
        </w:rPr>
        <w:br/>
      </w:r>
      <w:r>
        <w:rPr>
          <w:i/>
          <w:sz w:val="20"/>
          <w:szCs w:val="20"/>
        </w:rPr>
        <w:br/>
      </w:r>
      <w:r>
        <w:rPr>
          <w:i/>
          <w:sz w:val="20"/>
          <w:szCs w:val="20"/>
        </w:rPr>
        <w:br/>
      </w:r>
      <w:r>
        <w:rPr>
          <w:i/>
          <w:sz w:val="20"/>
          <w:szCs w:val="20"/>
        </w:rPr>
        <w:br/>
      </w:r>
      <w:r>
        <w:rPr>
          <w:i/>
          <w:sz w:val="20"/>
          <w:szCs w:val="20"/>
        </w:rPr>
        <w:br/>
      </w:r>
      <w:r>
        <w:rPr>
          <w:i/>
          <w:sz w:val="20"/>
          <w:szCs w:val="20"/>
        </w:rPr>
        <w:br/>
      </w:r>
      <w:r>
        <w:rPr>
          <w:i/>
          <w:sz w:val="20"/>
          <w:szCs w:val="20"/>
        </w:rPr>
        <w:br/>
      </w:r>
      <w:r>
        <w:rPr>
          <w:i/>
          <w:sz w:val="20"/>
          <w:szCs w:val="20"/>
        </w:rPr>
        <w:br/>
      </w:r>
      <w:r>
        <w:rPr>
          <w:i/>
          <w:sz w:val="20"/>
          <w:szCs w:val="20"/>
        </w:rPr>
        <w:br/>
      </w:r>
      <w:r>
        <w:rPr>
          <w:i/>
          <w:sz w:val="20"/>
          <w:szCs w:val="20"/>
        </w:rPr>
        <w:br/>
      </w:r>
      <w:r>
        <w:rPr>
          <w:i/>
          <w:sz w:val="20"/>
          <w:szCs w:val="20"/>
        </w:rPr>
        <w:br/>
      </w:r>
      <w:r w:rsidR="003666FD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Final</w:t>
      </w:r>
      <w:r w:rsidR="00F278A7">
        <w:rPr>
          <w:i/>
          <w:sz w:val="20"/>
          <w:szCs w:val="20"/>
        </w:rPr>
        <w:t xml:space="preserve"> page)</w:t>
      </w:r>
    </w:p>
    <w:sectPr w:rsidR="00F278A7" w:rsidRPr="001F24A3" w:rsidSect="00535D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D60"/>
    <w:rsid w:val="00006AAA"/>
    <w:rsid w:val="0004631E"/>
    <w:rsid w:val="000E2B08"/>
    <w:rsid w:val="000F759C"/>
    <w:rsid w:val="00130043"/>
    <w:rsid w:val="001A5DBE"/>
    <w:rsid w:val="001B6D52"/>
    <w:rsid w:val="001D4C13"/>
    <w:rsid w:val="001E3A7B"/>
    <w:rsid w:val="001F1659"/>
    <w:rsid w:val="001F24A3"/>
    <w:rsid w:val="00234735"/>
    <w:rsid w:val="00251A05"/>
    <w:rsid w:val="0029508E"/>
    <w:rsid w:val="00296AEE"/>
    <w:rsid w:val="002B0CAD"/>
    <w:rsid w:val="002B65D8"/>
    <w:rsid w:val="002F0615"/>
    <w:rsid w:val="002F0DA7"/>
    <w:rsid w:val="003204C3"/>
    <w:rsid w:val="003478A0"/>
    <w:rsid w:val="003666FD"/>
    <w:rsid w:val="00371B6C"/>
    <w:rsid w:val="00372276"/>
    <w:rsid w:val="00393353"/>
    <w:rsid w:val="00393CFC"/>
    <w:rsid w:val="003F07A0"/>
    <w:rsid w:val="00416143"/>
    <w:rsid w:val="0043656D"/>
    <w:rsid w:val="004956C9"/>
    <w:rsid w:val="004B00A0"/>
    <w:rsid w:val="004F7071"/>
    <w:rsid w:val="00534464"/>
    <w:rsid w:val="00535D60"/>
    <w:rsid w:val="00545586"/>
    <w:rsid w:val="005A0BC0"/>
    <w:rsid w:val="005C242E"/>
    <w:rsid w:val="005D5981"/>
    <w:rsid w:val="0061080A"/>
    <w:rsid w:val="00635CF0"/>
    <w:rsid w:val="006A7AEA"/>
    <w:rsid w:val="006D4BE8"/>
    <w:rsid w:val="007117B9"/>
    <w:rsid w:val="00711FDC"/>
    <w:rsid w:val="007700DF"/>
    <w:rsid w:val="007866F6"/>
    <w:rsid w:val="008A5D38"/>
    <w:rsid w:val="008C3C1B"/>
    <w:rsid w:val="008F0974"/>
    <w:rsid w:val="00905535"/>
    <w:rsid w:val="00952208"/>
    <w:rsid w:val="009A37C5"/>
    <w:rsid w:val="009C7FA3"/>
    <w:rsid w:val="009E58C4"/>
    <w:rsid w:val="009F3446"/>
    <w:rsid w:val="00A063C4"/>
    <w:rsid w:val="00A100B9"/>
    <w:rsid w:val="00A31ACC"/>
    <w:rsid w:val="00A854C7"/>
    <w:rsid w:val="00AC2035"/>
    <w:rsid w:val="00AC7504"/>
    <w:rsid w:val="00AD2136"/>
    <w:rsid w:val="00B20EFA"/>
    <w:rsid w:val="00B30447"/>
    <w:rsid w:val="00B72121"/>
    <w:rsid w:val="00BA68CA"/>
    <w:rsid w:val="00BB3645"/>
    <w:rsid w:val="00BB530C"/>
    <w:rsid w:val="00BF38CF"/>
    <w:rsid w:val="00C20BB8"/>
    <w:rsid w:val="00C27990"/>
    <w:rsid w:val="00C61871"/>
    <w:rsid w:val="00C84709"/>
    <w:rsid w:val="00C93251"/>
    <w:rsid w:val="00CA4521"/>
    <w:rsid w:val="00CD14D8"/>
    <w:rsid w:val="00D32384"/>
    <w:rsid w:val="00D37FE0"/>
    <w:rsid w:val="00E30C19"/>
    <w:rsid w:val="00E4144D"/>
    <w:rsid w:val="00E52D6C"/>
    <w:rsid w:val="00E70CF1"/>
    <w:rsid w:val="00E76DC0"/>
    <w:rsid w:val="00ED283E"/>
    <w:rsid w:val="00F02ED3"/>
    <w:rsid w:val="00F208D5"/>
    <w:rsid w:val="00F278A7"/>
    <w:rsid w:val="00FA01E4"/>
    <w:rsid w:val="00FC1CB3"/>
    <w:rsid w:val="00FD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0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B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0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B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Patti Maynard</dc:creator>
  <cp:lastModifiedBy>Dave Maynard</cp:lastModifiedBy>
  <cp:revision>4</cp:revision>
  <dcterms:created xsi:type="dcterms:W3CDTF">2015-04-07T15:33:00Z</dcterms:created>
  <dcterms:modified xsi:type="dcterms:W3CDTF">2015-04-11T18:10:00Z</dcterms:modified>
</cp:coreProperties>
</file>