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FF" w:rsidRDefault="00F55286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</w:t>
      </w:r>
      <w:r w:rsidRPr="00F55286">
        <w:rPr>
          <w:b/>
          <w:sz w:val="40"/>
          <w:szCs w:val="40"/>
        </w:rPr>
        <w:t xml:space="preserve">How We Got the </w:t>
      </w:r>
      <w:proofErr w:type="gramStart"/>
      <w:r w:rsidRPr="00F55286">
        <w:rPr>
          <w:b/>
          <w:sz w:val="40"/>
          <w:szCs w:val="40"/>
        </w:rPr>
        <w:t>Bible(</w:t>
      </w:r>
      <w:proofErr w:type="gramEnd"/>
      <w:r w:rsidRPr="00F55286">
        <w:rPr>
          <w:b/>
          <w:sz w:val="40"/>
          <w:szCs w:val="40"/>
        </w:rPr>
        <w:t>especially the New Testament)</w:t>
      </w:r>
    </w:p>
    <w:p w:rsidR="00F55286" w:rsidRDefault="003C0A73">
      <w:r>
        <w:t>This class is 4</w:t>
      </w:r>
      <w:r w:rsidR="00F55286">
        <w:t xml:space="preserve"> weeks.  It answers questions like:</w:t>
      </w:r>
    </w:p>
    <w:p w:rsidR="00F55286" w:rsidRPr="00F55286" w:rsidRDefault="00F55286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</w:t>
      </w:r>
      <w:r w:rsidRPr="00F55286">
        <w:rPr>
          <w:b/>
          <w:color w:val="0070C0"/>
          <w:sz w:val="32"/>
          <w:szCs w:val="32"/>
        </w:rPr>
        <w:t>Who wrote the Bible?</w:t>
      </w:r>
    </w:p>
    <w:p w:rsidR="00F55286" w:rsidRPr="00F55286" w:rsidRDefault="00F5528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F55286">
        <w:rPr>
          <w:b/>
          <w:i/>
          <w:sz w:val="32"/>
          <w:szCs w:val="32"/>
        </w:rPr>
        <w:t>How was the Bible put together?</w:t>
      </w:r>
    </w:p>
    <w:p w:rsidR="00F55286" w:rsidRPr="00F55286" w:rsidRDefault="00F55286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</w:t>
      </w:r>
      <w:r w:rsidRPr="00F55286">
        <w:rPr>
          <w:b/>
          <w:color w:val="00B050"/>
          <w:sz w:val="32"/>
          <w:szCs w:val="32"/>
        </w:rPr>
        <w:t>How do we know the Bible is from God?</w:t>
      </w:r>
    </w:p>
    <w:p w:rsidR="00F55286" w:rsidRPr="00F55286" w:rsidRDefault="00F55286">
      <w:pPr>
        <w:rPr>
          <w:b/>
          <w:sz w:val="32"/>
          <w:szCs w:val="32"/>
        </w:rPr>
      </w:pPr>
      <w:r w:rsidRPr="00F55286">
        <w:rPr>
          <w:b/>
          <w:sz w:val="32"/>
          <w:szCs w:val="32"/>
        </w:rPr>
        <w:t>Did the early Christians “vote” on what writings to put into the Bible?</w:t>
      </w:r>
    </w:p>
    <w:p w:rsidR="00F55286" w:rsidRDefault="00F5528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</w:t>
      </w:r>
      <w:r w:rsidRPr="00F55286">
        <w:rPr>
          <w:b/>
          <w:color w:val="FF0000"/>
          <w:sz w:val="32"/>
          <w:szCs w:val="32"/>
        </w:rPr>
        <w:t xml:space="preserve">What about the other writings of that time </w:t>
      </w:r>
    </w:p>
    <w:p w:rsidR="00F55286" w:rsidRDefault="00F5528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</w:t>
      </w:r>
      <w:proofErr w:type="gramStart"/>
      <w:r w:rsidRPr="00F55286">
        <w:rPr>
          <w:b/>
          <w:color w:val="FF0000"/>
          <w:sz w:val="32"/>
          <w:szCs w:val="32"/>
        </w:rPr>
        <w:t>that</w:t>
      </w:r>
      <w:proofErr w:type="gramEnd"/>
      <w:r w:rsidRPr="00F55286">
        <w:rPr>
          <w:b/>
          <w:color w:val="FF0000"/>
          <w:sz w:val="32"/>
          <w:szCs w:val="32"/>
        </w:rPr>
        <w:t xml:space="preserve"> never made it into the Bible, </w:t>
      </w:r>
    </w:p>
    <w:p w:rsidR="00F55286" w:rsidRPr="00F55286" w:rsidRDefault="00F55286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</w:t>
      </w:r>
      <w:proofErr w:type="gramStart"/>
      <w:r w:rsidRPr="00F55286">
        <w:rPr>
          <w:b/>
          <w:color w:val="FF0000"/>
          <w:sz w:val="32"/>
          <w:szCs w:val="32"/>
        </w:rPr>
        <w:t>like</w:t>
      </w:r>
      <w:proofErr w:type="gramEnd"/>
      <w:r w:rsidRPr="00F55286">
        <w:rPr>
          <w:b/>
          <w:color w:val="FF0000"/>
          <w:sz w:val="32"/>
          <w:szCs w:val="32"/>
        </w:rPr>
        <w:t xml:space="preserve"> the Gospel of Thomas?</w:t>
      </w:r>
    </w:p>
    <w:p w:rsidR="00F55286" w:rsidRPr="00F55286" w:rsidRDefault="00F55286">
      <w:pPr>
        <w:rPr>
          <w:b/>
          <w:sz w:val="32"/>
          <w:szCs w:val="32"/>
        </w:rPr>
      </w:pPr>
      <w:r w:rsidRPr="00F55286">
        <w:rPr>
          <w:b/>
          <w:sz w:val="32"/>
          <w:szCs w:val="32"/>
        </w:rPr>
        <w:t>How do we know the Bible is accurate?</w:t>
      </w:r>
    </w:p>
    <w:p w:rsidR="00F55286" w:rsidRPr="00F55286" w:rsidRDefault="00F55286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              </w:t>
      </w:r>
      <w:r w:rsidRPr="00F55286">
        <w:rPr>
          <w:b/>
          <w:color w:val="E36C0A" w:themeColor="accent6" w:themeShade="BF"/>
          <w:sz w:val="32"/>
          <w:szCs w:val="32"/>
        </w:rPr>
        <w:t>Isn’t the Bible full of errors and contradictions?</w:t>
      </w:r>
    </w:p>
    <w:p w:rsidR="00F55286" w:rsidRDefault="00F5528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</w:t>
      </w:r>
      <w:r w:rsidRPr="00F55286">
        <w:rPr>
          <w:b/>
          <w:i/>
          <w:sz w:val="32"/>
          <w:szCs w:val="32"/>
        </w:rPr>
        <w:t>What do we mean when we say the Bible is “inspired”?</w:t>
      </w:r>
    </w:p>
    <w:p w:rsidR="003365E1" w:rsidRDefault="003365E1">
      <w:pPr>
        <w:rPr>
          <w:b/>
          <w:i/>
          <w:sz w:val="32"/>
          <w:szCs w:val="32"/>
        </w:rPr>
      </w:pPr>
    </w:p>
    <w:p w:rsidR="003365E1" w:rsidRDefault="003365E1">
      <w:pPr>
        <w:rPr>
          <w:b/>
          <w:i/>
          <w:sz w:val="32"/>
          <w:szCs w:val="32"/>
        </w:rPr>
      </w:pPr>
    </w:p>
    <w:p w:rsidR="003365E1" w:rsidRDefault="003365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Time:</w:t>
      </w:r>
    </w:p>
    <w:p w:rsidR="003365E1" w:rsidRDefault="003365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Day/Date:</w:t>
      </w:r>
    </w:p>
    <w:p w:rsidR="003365E1" w:rsidRPr="00F55286" w:rsidRDefault="003365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Room:</w:t>
      </w:r>
      <w:bookmarkStart w:id="0" w:name="_GoBack"/>
      <w:bookmarkEnd w:id="0"/>
    </w:p>
    <w:p w:rsidR="00F55286" w:rsidRDefault="00F55286"/>
    <w:p w:rsidR="00B605EA" w:rsidRDefault="00B605EA"/>
    <w:p w:rsidR="00B605EA" w:rsidRDefault="00B605EA"/>
    <w:p w:rsidR="00B605EA" w:rsidRPr="00B66457" w:rsidRDefault="00B605EA">
      <w:pPr>
        <w:rPr>
          <w:b/>
          <w:i/>
          <w:color w:val="365F91" w:themeColor="accent1" w:themeShade="BF"/>
          <w:sz w:val="28"/>
          <w:szCs w:val="28"/>
        </w:rPr>
      </w:pPr>
    </w:p>
    <w:sectPr w:rsidR="00B605EA" w:rsidRPr="00B6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6"/>
    <w:rsid w:val="003365E1"/>
    <w:rsid w:val="003C0A73"/>
    <w:rsid w:val="00B605EA"/>
    <w:rsid w:val="00B66457"/>
    <w:rsid w:val="00C11FFF"/>
    <w:rsid w:val="00F5170F"/>
    <w:rsid w:val="00F55286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C44F1-BABF-4DB4-87A3-734C0AE2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Maynard</dc:creator>
  <cp:lastModifiedBy>Dave Maynard</cp:lastModifiedBy>
  <cp:revision>7</cp:revision>
  <dcterms:created xsi:type="dcterms:W3CDTF">2013-05-08T17:36:00Z</dcterms:created>
  <dcterms:modified xsi:type="dcterms:W3CDTF">2015-09-15T21:52:00Z</dcterms:modified>
</cp:coreProperties>
</file>